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8A" w:rsidRDefault="00A130FB" w:rsidP="00A130FB">
      <w:pPr>
        <w:jc w:val="center"/>
      </w:pPr>
      <w:bookmarkStart w:id="0" w:name="_GoBack"/>
      <w:bookmarkEnd w:id="0"/>
      <w:r>
        <w:rPr>
          <w:noProof/>
          <w:lang w:eastAsia="en-GB"/>
        </w:rPr>
        <w:drawing>
          <wp:inline distT="0" distB="0" distL="0" distR="0" wp14:anchorId="06F6BEC3" wp14:editId="4300FAC8">
            <wp:extent cx="1278594" cy="1308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90988" cy="1320780"/>
                    </a:xfrm>
                    <a:prstGeom prst="rect">
                      <a:avLst/>
                    </a:prstGeom>
                  </pic:spPr>
                </pic:pic>
              </a:graphicData>
            </a:graphic>
          </wp:inline>
        </w:drawing>
      </w:r>
    </w:p>
    <w:p w:rsidR="00A130FB" w:rsidRDefault="00A130FB" w:rsidP="00A130FB">
      <w:pPr>
        <w:jc w:val="center"/>
        <w:rPr>
          <w:sz w:val="32"/>
        </w:rPr>
      </w:pPr>
      <w:r w:rsidRPr="00C93FE4">
        <w:rPr>
          <w:sz w:val="32"/>
        </w:rPr>
        <w:t>Weekly Home Learning Tasks</w:t>
      </w:r>
    </w:p>
    <w:p w:rsidR="00A130FB" w:rsidRDefault="00B600C3" w:rsidP="00A130FB">
      <w:pPr>
        <w:jc w:val="center"/>
        <w:rPr>
          <w:sz w:val="32"/>
        </w:rPr>
      </w:pPr>
      <w:r>
        <w:rPr>
          <w:sz w:val="32"/>
        </w:rPr>
        <w:t xml:space="preserve">W/C: 4 .5. </w:t>
      </w:r>
      <w:r w:rsidR="00A130FB">
        <w:rPr>
          <w:sz w:val="32"/>
        </w:rPr>
        <w:t>20</w:t>
      </w:r>
    </w:p>
    <w:tbl>
      <w:tblPr>
        <w:tblStyle w:val="TableGrid"/>
        <w:tblW w:w="0" w:type="auto"/>
        <w:tblLook w:val="04A0" w:firstRow="1" w:lastRow="0" w:firstColumn="1" w:lastColumn="0" w:noHBand="0" w:noVBand="1"/>
      </w:tblPr>
      <w:tblGrid>
        <w:gridCol w:w="1413"/>
        <w:gridCol w:w="3045"/>
        <w:gridCol w:w="4558"/>
      </w:tblGrid>
      <w:tr w:rsidR="00692418" w:rsidTr="005E50E4">
        <w:tc>
          <w:tcPr>
            <w:tcW w:w="1413" w:type="dxa"/>
            <w:shd w:val="clear" w:color="auto" w:fill="9CC2E5" w:themeFill="accent1" w:themeFillTint="99"/>
          </w:tcPr>
          <w:p w:rsidR="00A130FB" w:rsidRPr="00957EEF" w:rsidRDefault="00A130FB" w:rsidP="00A130FB">
            <w:pPr>
              <w:jc w:val="center"/>
              <w:rPr>
                <w:sz w:val="28"/>
                <w:szCs w:val="28"/>
              </w:rPr>
            </w:pPr>
            <w:r w:rsidRPr="00957EEF">
              <w:rPr>
                <w:sz w:val="28"/>
                <w:szCs w:val="28"/>
              </w:rPr>
              <w:t>What you need</w:t>
            </w:r>
          </w:p>
        </w:tc>
        <w:tc>
          <w:tcPr>
            <w:tcW w:w="7603" w:type="dxa"/>
            <w:gridSpan w:val="2"/>
          </w:tcPr>
          <w:p w:rsidR="00A130FB" w:rsidRPr="00957EEF" w:rsidRDefault="00A130FB" w:rsidP="00957EEF">
            <w:pPr>
              <w:jc w:val="center"/>
              <w:rPr>
                <w:b/>
                <w:color w:val="FF0000"/>
                <w:sz w:val="28"/>
                <w:szCs w:val="28"/>
              </w:rPr>
            </w:pPr>
            <w:r w:rsidRPr="00957EEF">
              <w:rPr>
                <w:b/>
                <w:color w:val="FF0000"/>
                <w:sz w:val="28"/>
                <w:szCs w:val="28"/>
              </w:rPr>
              <w:t>Don’t forget to read every day and do some exercise.</w:t>
            </w:r>
          </w:p>
          <w:p w:rsidR="00A130FB" w:rsidRPr="00957EEF" w:rsidRDefault="00A130FB" w:rsidP="00957EEF">
            <w:pPr>
              <w:jc w:val="center"/>
              <w:rPr>
                <w:sz w:val="28"/>
                <w:szCs w:val="28"/>
              </w:rPr>
            </w:pPr>
            <w:r w:rsidRPr="00957EEF">
              <w:rPr>
                <w:b/>
                <w:color w:val="FF0000"/>
                <w:sz w:val="28"/>
                <w:szCs w:val="28"/>
              </w:rPr>
              <w:t>Try the Joe Wicks</w:t>
            </w:r>
            <w:r w:rsidRPr="00957EEF">
              <w:rPr>
                <w:color w:val="FF0000"/>
                <w:sz w:val="28"/>
                <w:szCs w:val="28"/>
              </w:rPr>
              <w:t xml:space="preserve"> </w:t>
            </w:r>
            <w:r w:rsidRPr="00957EEF">
              <w:rPr>
                <w:b/>
                <w:color w:val="FF0000"/>
                <w:sz w:val="28"/>
                <w:szCs w:val="28"/>
              </w:rPr>
              <w:t xml:space="preserve">daily PE lesson or BBC </w:t>
            </w:r>
            <w:proofErr w:type="spellStart"/>
            <w:r w:rsidRPr="00957EEF">
              <w:rPr>
                <w:b/>
                <w:color w:val="FF0000"/>
                <w:sz w:val="28"/>
                <w:szCs w:val="28"/>
              </w:rPr>
              <w:t>supermovers</w:t>
            </w:r>
            <w:proofErr w:type="spellEnd"/>
          </w:p>
        </w:tc>
      </w:tr>
      <w:tr w:rsidR="00692418" w:rsidTr="005E50E4">
        <w:tc>
          <w:tcPr>
            <w:tcW w:w="1413" w:type="dxa"/>
            <w:shd w:val="clear" w:color="auto" w:fill="9CC2E5" w:themeFill="accent1" w:themeFillTint="99"/>
          </w:tcPr>
          <w:p w:rsidR="00A130FB" w:rsidRDefault="00A130FB" w:rsidP="00A130FB"/>
        </w:tc>
        <w:tc>
          <w:tcPr>
            <w:tcW w:w="7603" w:type="dxa"/>
            <w:gridSpan w:val="2"/>
          </w:tcPr>
          <w:p w:rsidR="00A130FB" w:rsidRPr="00A130FB" w:rsidRDefault="00A130FB" w:rsidP="00A130FB">
            <w:pPr>
              <w:jc w:val="center"/>
              <w:rPr>
                <w:sz w:val="28"/>
                <w:szCs w:val="28"/>
              </w:rPr>
            </w:pPr>
            <w:r w:rsidRPr="00A130FB">
              <w:rPr>
                <w:b/>
                <w:sz w:val="28"/>
                <w:szCs w:val="28"/>
                <w:u w:val="single"/>
              </w:rPr>
              <w:t>Monday</w:t>
            </w:r>
          </w:p>
        </w:tc>
      </w:tr>
      <w:tr w:rsidR="00692418" w:rsidTr="005E50E4">
        <w:tc>
          <w:tcPr>
            <w:tcW w:w="1413" w:type="dxa"/>
            <w:shd w:val="clear" w:color="auto" w:fill="9CC2E5" w:themeFill="accent1" w:themeFillTint="99"/>
          </w:tcPr>
          <w:p w:rsidR="00A130FB" w:rsidRDefault="00E5777D" w:rsidP="00A130FB">
            <w:pPr>
              <w:jc w:val="center"/>
            </w:pPr>
            <w:r>
              <w:t>A sheet of paper or card, a pen, scissors.</w:t>
            </w:r>
          </w:p>
        </w:tc>
        <w:tc>
          <w:tcPr>
            <w:tcW w:w="3045" w:type="dxa"/>
          </w:tcPr>
          <w:p w:rsidR="00A130FB" w:rsidRPr="00A130FB" w:rsidRDefault="00A130FB" w:rsidP="00A130FB">
            <w:pPr>
              <w:jc w:val="center"/>
              <w:rPr>
                <w:sz w:val="28"/>
                <w:szCs w:val="28"/>
              </w:rPr>
            </w:pPr>
            <w:r w:rsidRPr="00A130FB">
              <w:rPr>
                <w:b/>
                <w:sz w:val="28"/>
                <w:szCs w:val="28"/>
              </w:rPr>
              <w:t>Maths</w:t>
            </w:r>
          </w:p>
        </w:tc>
        <w:tc>
          <w:tcPr>
            <w:tcW w:w="4558" w:type="dxa"/>
            <w:shd w:val="clear" w:color="auto" w:fill="FFFFFF" w:themeFill="background1"/>
          </w:tcPr>
          <w:p w:rsidR="00E5777D" w:rsidRDefault="00B600C3" w:rsidP="00E5777D">
            <w:pPr>
              <w:pStyle w:val="ListParagraph"/>
              <w:numPr>
                <w:ilvl w:val="0"/>
                <w:numId w:val="10"/>
              </w:numPr>
              <w:rPr>
                <w:sz w:val="28"/>
                <w:szCs w:val="28"/>
              </w:rPr>
            </w:pPr>
            <w:r w:rsidRPr="00E5777D">
              <w:rPr>
                <w:sz w:val="28"/>
                <w:szCs w:val="28"/>
              </w:rPr>
              <w:t>Write out numbers 0-20 on paper or card, cut them up, then get an adult to mix them up. Practise putting the numbers in order. See how quick</w:t>
            </w:r>
            <w:r w:rsidR="00E5777D" w:rsidRPr="00E5777D">
              <w:rPr>
                <w:sz w:val="28"/>
                <w:szCs w:val="28"/>
              </w:rPr>
              <w:t>ly</w:t>
            </w:r>
            <w:r w:rsidRPr="00E5777D">
              <w:rPr>
                <w:sz w:val="28"/>
                <w:szCs w:val="28"/>
              </w:rPr>
              <w:t xml:space="preserve"> you can do it – an adult can time you.</w:t>
            </w:r>
          </w:p>
          <w:p w:rsidR="00A130FB" w:rsidRDefault="00B600C3" w:rsidP="00E5777D">
            <w:pPr>
              <w:pStyle w:val="ListParagraph"/>
              <w:numPr>
                <w:ilvl w:val="0"/>
                <w:numId w:val="10"/>
              </w:numPr>
              <w:rPr>
                <w:sz w:val="28"/>
                <w:szCs w:val="28"/>
              </w:rPr>
            </w:pPr>
            <w:r w:rsidRPr="00E5777D">
              <w:rPr>
                <w:sz w:val="28"/>
                <w:szCs w:val="28"/>
              </w:rPr>
              <w:t>Now make it harder. Turn the number cards upside down</w:t>
            </w:r>
            <w:r w:rsidR="00E5777D" w:rsidRPr="00E5777D">
              <w:rPr>
                <w:sz w:val="28"/>
                <w:szCs w:val="28"/>
              </w:rPr>
              <w:t xml:space="preserve"> and mix them up again. Now you can play a memory game with a partner. Take turns turning numbers over and putting them in order. The first person has to find 0. If you turn over a number that is not in the correct order, you have to turn it back. The trick is to remember where the numbers are!</w:t>
            </w:r>
          </w:p>
          <w:p w:rsidR="00E5777D" w:rsidRPr="00E5777D" w:rsidRDefault="00E5777D" w:rsidP="00E5777D">
            <w:pPr>
              <w:pStyle w:val="ListParagraph"/>
              <w:numPr>
                <w:ilvl w:val="0"/>
                <w:numId w:val="10"/>
              </w:numPr>
              <w:rPr>
                <w:sz w:val="28"/>
                <w:szCs w:val="28"/>
              </w:rPr>
            </w:pPr>
            <w:r>
              <w:rPr>
                <w:sz w:val="28"/>
                <w:szCs w:val="28"/>
              </w:rPr>
              <w:t>Now try this with bigger numbers if you know them. Try 30, 50, or even 100!</w:t>
            </w:r>
          </w:p>
        </w:tc>
      </w:tr>
      <w:tr w:rsidR="00692418" w:rsidTr="005E50E4">
        <w:tc>
          <w:tcPr>
            <w:tcW w:w="1413" w:type="dxa"/>
            <w:shd w:val="clear" w:color="auto" w:fill="5B9BD5" w:themeFill="accent1"/>
          </w:tcPr>
          <w:p w:rsidR="00A130FB" w:rsidRDefault="00E5777D" w:rsidP="00A130FB">
            <w:pPr>
              <w:jc w:val="center"/>
              <w:rPr>
                <w:sz w:val="24"/>
                <w:szCs w:val="24"/>
              </w:rPr>
            </w:pPr>
            <w:r>
              <w:rPr>
                <w:sz w:val="24"/>
                <w:szCs w:val="24"/>
              </w:rPr>
              <w:t>Social story about social distancing.</w:t>
            </w:r>
          </w:p>
          <w:p w:rsidR="00A130FB" w:rsidRPr="00AE70DF" w:rsidRDefault="00A130FB" w:rsidP="00A130FB">
            <w:pPr>
              <w:jc w:val="center"/>
              <w:rPr>
                <w:sz w:val="24"/>
                <w:szCs w:val="24"/>
              </w:rPr>
            </w:pPr>
            <w:r>
              <w:rPr>
                <w:sz w:val="24"/>
                <w:szCs w:val="24"/>
              </w:rPr>
              <w:t xml:space="preserve">*Reading book </w:t>
            </w:r>
          </w:p>
        </w:tc>
        <w:tc>
          <w:tcPr>
            <w:tcW w:w="3045" w:type="dxa"/>
            <w:shd w:val="clear" w:color="auto" w:fill="FFFFFF" w:themeFill="background1"/>
          </w:tcPr>
          <w:p w:rsidR="00A130FB" w:rsidRPr="00FB17ED" w:rsidRDefault="00A130FB" w:rsidP="00A130FB">
            <w:pPr>
              <w:jc w:val="center"/>
              <w:rPr>
                <w:b/>
                <w:sz w:val="28"/>
                <w:szCs w:val="28"/>
              </w:rPr>
            </w:pPr>
            <w:r w:rsidRPr="00FB17ED">
              <w:rPr>
                <w:b/>
                <w:sz w:val="28"/>
                <w:szCs w:val="28"/>
              </w:rPr>
              <w:t xml:space="preserve">Reading with an adult </w:t>
            </w:r>
          </w:p>
        </w:tc>
        <w:tc>
          <w:tcPr>
            <w:tcW w:w="4558" w:type="dxa"/>
            <w:shd w:val="clear" w:color="auto" w:fill="FFFFFF" w:themeFill="background1"/>
          </w:tcPr>
          <w:p w:rsidR="00A130FB" w:rsidRDefault="00A130FB" w:rsidP="00952D60">
            <w:pPr>
              <w:pStyle w:val="ListParagraph"/>
              <w:numPr>
                <w:ilvl w:val="0"/>
                <w:numId w:val="1"/>
              </w:numPr>
              <w:rPr>
                <w:sz w:val="28"/>
                <w:szCs w:val="28"/>
              </w:rPr>
            </w:pPr>
            <w:r w:rsidRPr="00952D60">
              <w:rPr>
                <w:sz w:val="28"/>
                <w:szCs w:val="28"/>
              </w:rPr>
              <w:t>Read a book with an adult.</w:t>
            </w:r>
          </w:p>
          <w:p w:rsidR="00A130FB" w:rsidRPr="00952D60" w:rsidRDefault="00A130FB" w:rsidP="00E5777D">
            <w:pPr>
              <w:pStyle w:val="ListParagraph"/>
              <w:numPr>
                <w:ilvl w:val="0"/>
                <w:numId w:val="1"/>
              </w:numPr>
              <w:rPr>
                <w:sz w:val="28"/>
                <w:szCs w:val="28"/>
              </w:rPr>
            </w:pPr>
            <w:r w:rsidRPr="00952D60">
              <w:rPr>
                <w:sz w:val="28"/>
                <w:szCs w:val="28"/>
              </w:rPr>
              <w:t>Get an adult to read you the</w:t>
            </w:r>
            <w:r w:rsidR="00E5777D">
              <w:rPr>
                <w:sz w:val="28"/>
                <w:szCs w:val="28"/>
              </w:rPr>
              <w:t xml:space="preserve"> social story about social distancing. </w:t>
            </w:r>
            <w:r w:rsidRPr="00952D60">
              <w:rPr>
                <w:sz w:val="28"/>
                <w:szCs w:val="28"/>
              </w:rPr>
              <w:t xml:space="preserve">Talk about what it </w:t>
            </w:r>
            <w:r w:rsidRPr="00952D60">
              <w:rPr>
                <w:sz w:val="28"/>
                <w:szCs w:val="28"/>
              </w:rPr>
              <w:lastRenderedPageBreak/>
              <w:t>means and ask questions.</w:t>
            </w:r>
            <w:r w:rsidR="00E5777D">
              <w:rPr>
                <w:sz w:val="28"/>
                <w:szCs w:val="28"/>
              </w:rPr>
              <w:t xml:space="preserve"> </w:t>
            </w:r>
            <w:r w:rsidR="001363B7">
              <w:rPr>
                <w:sz w:val="28"/>
                <w:szCs w:val="28"/>
              </w:rPr>
              <w:t xml:space="preserve">What is a hero? Talk to an adult. </w:t>
            </w:r>
            <w:r w:rsidR="00E5777D">
              <w:rPr>
                <w:sz w:val="28"/>
                <w:szCs w:val="28"/>
              </w:rPr>
              <w:t>Talk about your favourite super-heroes and why you like them. Talk about your own special powers, what are you good at?</w:t>
            </w:r>
          </w:p>
        </w:tc>
      </w:tr>
      <w:tr w:rsidR="00692418" w:rsidTr="005E50E4">
        <w:tc>
          <w:tcPr>
            <w:tcW w:w="1413" w:type="dxa"/>
            <w:shd w:val="clear" w:color="auto" w:fill="5B9BD5" w:themeFill="accent1"/>
          </w:tcPr>
          <w:p w:rsidR="00A130FB" w:rsidRPr="00AE70DF" w:rsidRDefault="00B31260" w:rsidP="00A130FB">
            <w:pPr>
              <w:jc w:val="center"/>
              <w:rPr>
                <w:noProof/>
                <w:lang w:eastAsia="en-GB"/>
              </w:rPr>
            </w:pPr>
            <w:r>
              <w:rPr>
                <w:noProof/>
                <w:lang w:eastAsia="en-GB"/>
              </w:rPr>
              <w:lastRenderedPageBreak/>
              <w:t xml:space="preserve">Twinkl – Listen </w:t>
            </w:r>
            <w:r w:rsidR="00B600C3">
              <w:rPr>
                <w:noProof/>
                <w:lang w:eastAsia="en-GB"/>
              </w:rPr>
              <w:t>and Do 1 – 3</w:t>
            </w:r>
            <w:r w:rsidR="00A130FB" w:rsidRPr="00AE70DF">
              <w:rPr>
                <w:noProof/>
                <w:lang w:eastAsia="en-GB"/>
              </w:rPr>
              <w:t xml:space="preserve"> word level </w:t>
            </w:r>
          </w:p>
        </w:tc>
        <w:tc>
          <w:tcPr>
            <w:tcW w:w="3045" w:type="dxa"/>
            <w:shd w:val="clear" w:color="auto" w:fill="FFFFFF" w:themeFill="background1"/>
          </w:tcPr>
          <w:p w:rsidR="00A130FB" w:rsidRPr="00FB17ED" w:rsidRDefault="00A130FB" w:rsidP="00A130FB">
            <w:pPr>
              <w:jc w:val="center"/>
              <w:rPr>
                <w:b/>
                <w:sz w:val="28"/>
                <w:szCs w:val="28"/>
              </w:rPr>
            </w:pPr>
            <w:r w:rsidRPr="00FB17ED">
              <w:rPr>
                <w:b/>
                <w:sz w:val="28"/>
                <w:szCs w:val="28"/>
              </w:rPr>
              <w:t xml:space="preserve">Speaking &amp; Listening </w:t>
            </w:r>
          </w:p>
        </w:tc>
        <w:tc>
          <w:tcPr>
            <w:tcW w:w="4558" w:type="dxa"/>
            <w:shd w:val="clear" w:color="auto" w:fill="FFFFFF" w:themeFill="background1"/>
          </w:tcPr>
          <w:p w:rsidR="00A130FB" w:rsidRPr="00A130FB" w:rsidRDefault="00B600C3" w:rsidP="005E50E4">
            <w:pPr>
              <w:rPr>
                <w:noProof/>
                <w:sz w:val="28"/>
                <w:szCs w:val="28"/>
                <w:lang w:eastAsia="en-GB"/>
              </w:rPr>
            </w:pPr>
            <w:r>
              <w:rPr>
                <w:noProof/>
                <w:sz w:val="28"/>
                <w:szCs w:val="28"/>
                <w:lang w:eastAsia="en-GB"/>
              </w:rPr>
              <w:t>Twinkl – Listen and Do 1 – 3</w:t>
            </w:r>
            <w:r w:rsidR="00A130FB" w:rsidRPr="00A130FB">
              <w:rPr>
                <w:noProof/>
                <w:sz w:val="28"/>
                <w:szCs w:val="28"/>
                <w:lang w:eastAsia="en-GB"/>
              </w:rPr>
              <w:t xml:space="preserve"> word level </w:t>
            </w:r>
          </w:p>
        </w:tc>
      </w:tr>
      <w:tr w:rsidR="00692418" w:rsidTr="005E50E4">
        <w:tc>
          <w:tcPr>
            <w:tcW w:w="1413" w:type="dxa"/>
            <w:shd w:val="clear" w:color="auto" w:fill="5B9BD5" w:themeFill="accent1"/>
          </w:tcPr>
          <w:p w:rsidR="00A130FB" w:rsidRPr="00AE70DF" w:rsidRDefault="001363B7" w:rsidP="00A130FB">
            <w:pPr>
              <w:jc w:val="center"/>
              <w:rPr>
                <w:sz w:val="24"/>
                <w:szCs w:val="24"/>
              </w:rPr>
            </w:pPr>
            <w:r>
              <w:rPr>
                <w:sz w:val="24"/>
                <w:szCs w:val="24"/>
              </w:rPr>
              <w:t>Cardboard tubes, glue, paint, felt-tips, scraps for sticking, scissors</w:t>
            </w:r>
          </w:p>
          <w:p w:rsidR="00A130FB" w:rsidRPr="00AE70DF" w:rsidRDefault="00A130FB" w:rsidP="00A130FB">
            <w:pPr>
              <w:jc w:val="center"/>
              <w:rPr>
                <w:sz w:val="24"/>
                <w:szCs w:val="24"/>
              </w:rPr>
            </w:pPr>
          </w:p>
        </w:tc>
        <w:tc>
          <w:tcPr>
            <w:tcW w:w="3045" w:type="dxa"/>
            <w:shd w:val="clear" w:color="auto" w:fill="FFFFFF" w:themeFill="background1"/>
          </w:tcPr>
          <w:p w:rsidR="00A130FB" w:rsidRDefault="001363B7" w:rsidP="00A130FB">
            <w:pPr>
              <w:jc w:val="center"/>
              <w:rPr>
                <w:b/>
                <w:sz w:val="28"/>
                <w:szCs w:val="28"/>
              </w:rPr>
            </w:pPr>
            <w:r>
              <w:rPr>
                <w:b/>
                <w:sz w:val="28"/>
                <w:szCs w:val="28"/>
              </w:rPr>
              <w:t>Project- super-heroes</w:t>
            </w:r>
          </w:p>
          <w:p w:rsidR="009259FD" w:rsidRDefault="009259FD" w:rsidP="00A130FB">
            <w:pPr>
              <w:jc w:val="center"/>
              <w:rPr>
                <w:b/>
                <w:sz w:val="28"/>
                <w:szCs w:val="28"/>
              </w:rPr>
            </w:pPr>
          </w:p>
          <w:p w:rsidR="009259FD" w:rsidRDefault="009259FD" w:rsidP="00A130FB">
            <w:pPr>
              <w:jc w:val="center"/>
              <w:rPr>
                <w:sz w:val="28"/>
                <w:szCs w:val="28"/>
              </w:rPr>
            </w:pPr>
            <w:r>
              <w:rPr>
                <w:noProof/>
                <w:sz w:val="28"/>
                <w:szCs w:val="28"/>
                <w:lang w:eastAsia="en-GB"/>
              </w:rPr>
              <w:drawing>
                <wp:inline distT="0" distB="0" distL="0" distR="0" wp14:anchorId="28FF5067" wp14:editId="73F1F827">
                  <wp:extent cx="1244600" cy="1244600"/>
                  <wp:effectExtent l="0" t="0" r="0" b="0"/>
                  <wp:docPr id="8" name="Picture 8" descr="C:\Users\DeenaO\AppData\Local\Microsoft\Windows\INetCache\Content.MSO\36B44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enaO\AppData\Local\Microsoft\Windows\INetCache\Content.MSO\36B449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p w:rsidR="005E50E4" w:rsidRDefault="005E50E4" w:rsidP="00A130FB">
            <w:pPr>
              <w:jc w:val="center"/>
              <w:rPr>
                <w:sz w:val="28"/>
                <w:szCs w:val="28"/>
              </w:rPr>
            </w:pPr>
          </w:p>
          <w:p w:rsidR="005E50E4" w:rsidRDefault="005E50E4" w:rsidP="00A130FB">
            <w:pPr>
              <w:jc w:val="center"/>
              <w:rPr>
                <w:sz w:val="28"/>
                <w:szCs w:val="28"/>
              </w:rPr>
            </w:pPr>
          </w:p>
          <w:p w:rsidR="005E50E4" w:rsidRPr="00FB17ED" w:rsidRDefault="005E50E4" w:rsidP="00A130FB">
            <w:pPr>
              <w:jc w:val="center"/>
              <w:rPr>
                <w:sz w:val="28"/>
                <w:szCs w:val="28"/>
              </w:rPr>
            </w:pPr>
            <w:r>
              <w:rPr>
                <w:noProof/>
                <w:lang w:eastAsia="en-GB"/>
              </w:rPr>
              <w:drawing>
                <wp:inline distT="0" distB="0" distL="0" distR="0" wp14:anchorId="6FCCFA03" wp14:editId="25A02D3E">
                  <wp:extent cx="1149252" cy="1418541"/>
                  <wp:effectExtent l="0" t="0" r="0" b="0"/>
                  <wp:docPr id="10" name="Picture 10" descr="Superhero C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perhero Cuf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815" cy="1457499"/>
                          </a:xfrm>
                          <a:prstGeom prst="rect">
                            <a:avLst/>
                          </a:prstGeom>
                          <a:noFill/>
                          <a:ln>
                            <a:noFill/>
                          </a:ln>
                        </pic:spPr>
                      </pic:pic>
                    </a:graphicData>
                  </a:graphic>
                </wp:inline>
              </w:drawing>
            </w:r>
          </w:p>
          <w:p w:rsidR="00A130FB" w:rsidRPr="00FB17ED" w:rsidRDefault="00A130FB" w:rsidP="00A130FB">
            <w:pPr>
              <w:jc w:val="center"/>
              <w:rPr>
                <w:b/>
                <w:sz w:val="28"/>
                <w:szCs w:val="28"/>
              </w:rPr>
            </w:pPr>
          </w:p>
        </w:tc>
        <w:tc>
          <w:tcPr>
            <w:tcW w:w="4558" w:type="dxa"/>
          </w:tcPr>
          <w:p w:rsidR="00A130FB" w:rsidRPr="00A130FB" w:rsidRDefault="001363B7" w:rsidP="001363B7">
            <w:pPr>
              <w:rPr>
                <w:noProof/>
                <w:sz w:val="32"/>
                <w:lang w:eastAsia="en-GB"/>
              </w:rPr>
            </w:pPr>
            <w:r>
              <w:rPr>
                <w:noProof/>
                <w:sz w:val="32"/>
                <w:lang w:eastAsia="en-GB"/>
              </w:rPr>
              <w:t>This week you will be a super-hero. You will have super learning powers and super helping powers. Today you need to start making your super-hero costume</w:t>
            </w:r>
            <w:r w:rsidR="009259FD">
              <w:rPr>
                <w:noProof/>
                <w:sz w:val="32"/>
                <w:lang w:eastAsia="en-GB"/>
              </w:rPr>
              <w:t>,</w:t>
            </w:r>
            <w:r>
              <w:rPr>
                <w:noProof/>
                <w:sz w:val="32"/>
                <w:lang w:eastAsia="en-GB"/>
              </w:rPr>
              <w:t xml:space="preserve"> beginning with your cuffs. Decide what your super-hero name is going to be</w:t>
            </w:r>
            <w:r w:rsidR="009259FD">
              <w:rPr>
                <w:noProof/>
                <w:sz w:val="32"/>
                <w:lang w:eastAsia="en-GB"/>
              </w:rPr>
              <w:t>,</w:t>
            </w:r>
            <w:r>
              <w:rPr>
                <w:noProof/>
                <w:sz w:val="32"/>
                <w:lang w:eastAsia="en-GB"/>
              </w:rPr>
              <w:t xml:space="preserve"> then get an adult to help you make 2 cuffs for your arms by cutting open one side of the tube, before decorating your super-hero cuffs. Make sure you have the letter of your super-hero name on them!</w:t>
            </w:r>
            <w:r w:rsidR="009259FD">
              <w:rPr>
                <w:noProof/>
                <w:sz w:val="32"/>
                <w:lang w:eastAsia="en-GB"/>
              </w:rPr>
              <w:t xml:space="preserve">         </w:t>
            </w:r>
          </w:p>
        </w:tc>
      </w:tr>
      <w:tr w:rsidR="00692418" w:rsidTr="005E50E4">
        <w:tc>
          <w:tcPr>
            <w:tcW w:w="1413" w:type="dxa"/>
            <w:shd w:val="clear" w:color="auto" w:fill="5B9BD5" w:themeFill="accent1"/>
          </w:tcPr>
          <w:p w:rsidR="00A130FB" w:rsidRPr="00AE70DF" w:rsidRDefault="005E50E4" w:rsidP="00A130FB">
            <w:pPr>
              <w:jc w:val="center"/>
              <w:rPr>
                <w:sz w:val="24"/>
                <w:szCs w:val="24"/>
              </w:rPr>
            </w:pPr>
            <w:r>
              <w:rPr>
                <w:sz w:val="24"/>
                <w:szCs w:val="24"/>
              </w:rPr>
              <w:t>Telephone or tablet</w:t>
            </w:r>
          </w:p>
        </w:tc>
        <w:tc>
          <w:tcPr>
            <w:tcW w:w="3045" w:type="dxa"/>
            <w:shd w:val="clear" w:color="auto" w:fill="FFFFFF" w:themeFill="background1"/>
          </w:tcPr>
          <w:p w:rsidR="00A130FB" w:rsidRPr="00FB17ED" w:rsidRDefault="00CD2992" w:rsidP="00A130FB">
            <w:pPr>
              <w:jc w:val="center"/>
              <w:rPr>
                <w:sz w:val="28"/>
                <w:szCs w:val="28"/>
              </w:rPr>
            </w:pPr>
            <w:r>
              <w:rPr>
                <w:b/>
                <w:noProof/>
                <w:sz w:val="28"/>
                <w:szCs w:val="28"/>
                <w:lang w:eastAsia="en-GB"/>
              </w:rPr>
              <w:t>Day 6</w:t>
            </w:r>
            <w:r w:rsidR="00A130FB" w:rsidRPr="00FB17ED">
              <w:rPr>
                <w:b/>
                <w:noProof/>
                <w:sz w:val="28"/>
                <w:szCs w:val="28"/>
                <w:lang w:eastAsia="en-GB"/>
              </w:rPr>
              <w:t xml:space="preserve"> Wellbeing Challenge</w:t>
            </w:r>
          </w:p>
        </w:tc>
        <w:tc>
          <w:tcPr>
            <w:tcW w:w="4558" w:type="dxa"/>
            <w:shd w:val="clear" w:color="auto" w:fill="FFFFFF" w:themeFill="background1"/>
          </w:tcPr>
          <w:p w:rsidR="00A130FB" w:rsidRPr="00FD3B9E" w:rsidRDefault="009259FD" w:rsidP="00952D60">
            <w:pPr>
              <w:rPr>
                <w:sz w:val="32"/>
              </w:rPr>
            </w:pPr>
            <w:r>
              <w:rPr>
                <w:noProof/>
                <w:sz w:val="28"/>
                <w:szCs w:val="28"/>
                <w:lang w:eastAsia="en-GB"/>
              </w:rPr>
              <w:t>Call a relative or friend who you can’t see and have a chat with them. Perhaps an adult can help you see them if they are far away with a chat on</w:t>
            </w:r>
            <w:r w:rsidR="005A3FAA">
              <w:rPr>
                <w:noProof/>
                <w:sz w:val="28"/>
                <w:szCs w:val="28"/>
                <w:lang w:eastAsia="en-GB"/>
              </w:rPr>
              <w:t xml:space="preserve"> Face-Time, Whatsapp or Skype.</w:t>
            </w:r>
          </w:p>
        </w:tc>
      </w:tr>
      <w:tr w:rsidR="00692418" w:rsidTr="005E50E4">
        <w:trPr>
          <w:trHeight w:val="971"/>
        </w:trPr>
        <w:tc>
          <w:tcPr>
            <w:tcW w:w="1413" w:type="dxa"/>
            <w:shd w:val="clear" w:color="auto" w:fill="5B9BD5" w:themeFill="accent1"/>
          </w:tcPr>
          <w:p w:rsidR="00A130FB" w:rsidRPr="00AE70DF" w:rsidRDefault="00A130FB" w:rsidP="00A130FB">
            <w:pPr>
              <w:jc w:val="center"/>
              <w:rPr>
                <w:sz w:val="24"/>
                <w:szCs w:val="24"/>
              </w:rPr>
            </w:pPr>
            <w:r w:rsidRPr="00AE70DF">
              <w:rPr>
                <w:sz w:val="24"/>
                <w:szCs w:val="24"/>
              </w:rPr>
              <w:t>Sensory music ‘wake up’</w:t>
            </w:r>
          </w:p>
        </w:tc>
        <w:tc>
          <w:tcPr>
            <w:tcW w:w="3045" w:type="dxa"/>
            <w:shd w:val="clear" w:color="auto" w:fill="FFFFFF" w:themeFill="background1"/>
          </w:tcPr>
          <w:p w:rsidR="00A130FB" w:rsidRPr="00FB17ED" w:rsidRDefault="00A130FB" w:rsidP="00A130FB">
            <w:pPr>
              <w:jc w:val="center"/>
              <w:rPr>
                <w:b/>
                <w:noProof/>
                <w:sz w:val="28"/>
                <w:szCs w:val="28"/>
                <w:lang w:eastAsia="en-GB"/>
              </w:rPr>
            </w:pPr>
            <w:r w:rsidRPr="00FB17ED">
              <w:rPr>
                <w:b/>
                <w:noProof/>
                <w:sz w:val="28"/>
                <w:szCs w:val="28"/>
                <w:lang w:eastAsia="en-GB"/>
              </w:rPr>
              <w:t xml:space="preserve">Sensory Music </w:t>
            </w:r>
          </w:p>
        </w:tc>
        <w:tc>
          <w:tcPr>
            <w:tcW w:w="4558" w:type="dxa"/>
            <w:shd w:val="clear" w:color="auto" w:fill="FFFFFF" w:themeFill="background1"/>
          </w:tcPr>
          <w:p w:rsidR="00A130FB" w:rsidRDefault="00A130FB" w:rsidP="00952D60">
            <w:pPr>
              <w:rPr>
                <w:noProof/>
                <w:sz w:val="28"/>
                <w:szCs w:val="28"/>
                <w:lang w:eastAsia="en-GB"/>
              </w:rPr>
            </w:pPr>
            <w:r w:rsidRPr="00FD3B9E">
              <w:rPr>
                <w:noProof/>
                <w:sz w:val="28"/>
                <w:szCs w:val="28"/>
                <w:lang w:eastAsia="en-GB"/>
              </w:rPr>
              <w:t>Sensory Music – Wake up</w:t>
            </w:r>
          </w:p>
          <w:p w:rsidR="005A3FAA" w:rsidRDefault="005A3FAA" w:rsidP="00952D60">
            <w:pPr>
              <w:rPr>
                <w:noProof/>
                <w:sz w:val="28"/>
                <w:szCs w:val="28"/>
                <w:lang w:eastAsia="en-GB"/>
              </w:rPr>
            </w:pPr>
          </w:p>
          <w:p w:rsidR="005A3FAA" w:rsidRPr="00FD3B9E" w:rsidRDefault="005A3FAA" w:rsidP="00952D60">
            <w:pPr>
              <w:rPr>
                <w:noProof/>
                <w:sz w:val="28"/>
                <w:szCs w:val="28"/>
                <w:lang w:eastAsia="en-GB"/>
              </w:rPr>
            </w:pPr>
          </w:p>
        </w:tc>
      </w:tr>
      <w:tr w:rsidR="00692418" w:rsidTr="005E50E4">
        <w:tc>
          <w:tcPr>
            <w:tcW w:w="1413" w:type="dxa"/>
            <w:shd w:val="clear" w:color="auto" w:fill="9CC2E5" w:themeFill="accent1" w:themeFillTint="99"/>
          </w:tcPr>
          <w:p w:rsidR="00A130FB" w:rsidRDefault="00A130FB" w:rsidP="00A130FB">
            <w:pPr>
              <w:jc w:val="center"/>
            </w:pPr>
          </w:p>
        </w:tc>
        <w:tc>
          <w:tcPr>
            <w:tcW w:w="7603" w:type="dxa"/>
            <w:gridSpan w:val="2"/>
          </w:tcPr>
          <w:p w:rsidR="00A130FB" w:rsidRPr="00A130FB" w:rsidRDefault="00A130FB" w:rsidP="00A130FB">
            <w:pPr>
              <w:jc w:val="center"/>
              <w:rPr>
                <w:sz w:val="28"/>
                <w:szCs w:val="28"/>
              </w:rPr>
            </w:pPr>
            <w:r w:rsidRPr="00A130FB">
              <w:rPr>
                <w:b/>
                <w:noProof/>
                <w:sz w:val="28"/>
                <w:szCs w:val="28"/>
                <w:u w:val="single"/>
                <w:lang w:eastAsia="en-GB"/>
              </w:rPr>
              <w:t>Tuesday</w:t>
            </w:r>
          </w:p>
        </w:tc>
      </w:tr>
      <w:tr w:rsidR="00692418" w:rsidTr="005E50E4">
        <w:tc>
          <w:tcPr>
            <w:tcW w:w="1413" w:type="dxa"/>
            <w:shd w:val="clear" w:color="auto" w:fill="9CC2E5" w:themeFill="accent1" w:themeFillTint="99"/>
          </w:tcPr>
          <w:p w:rsidR="00A130FB" w:rsidRDefault="00A130FB" w:rsidP="00A130FB">
            <w:pPr>
              <w:jc w:val="center"/>
            </w:pPr>
          </w:p>
        </w:tc>
        <w:tc>
          <w:tcPr>
            <w:tcW w:w="3045" w:type="dxa"/>
          </w:tcPr>
          <w:p w:rsidR="00A130FB" w:rsidRDefault="00A130FB" w:rsidP="00A130FB">
            <w:pPr>
              <w:jc w:val="center"/>
              <w:rPr>
                <w:b/>
                <w:sz w:val="28"/>
                <w:szCs w:val="28"/>
              </w:rPr>
            </w:pPr>
            <w:r w:rsidRPr="00692418">
              <w:rPr>
                <w:b/>
                <w:sz w:val="28"/>
                <w:szCs w:val="28"/>
              </w:rPr>
              <w:t>Maths</w:t>
            </w:r>
            <w:r w:rsidRPr="00A130FB">
              <w:rPr>
                <w:b/>
                <w:sz w:val="28"/>
                <w:szCs w:val="28"/>
              </w:rPr>
              <w:t xml:space="preserve"> </w:t>
            </w:r>
          </w:p>
          <w:p w:rsidR="005E50E4" w:rsidRDefault="005E50E4" w:rsidP="00A130FB">
            <w:pPr>
              <w:jc w:val="center"/>
              <w:rPr>
                <w:b/>
                <w:sz w:val="28"/>
                <w:szCs w:val="28"/>
              </w:rPr>
            </w:pPr>
          </w:p>
          <w:p w:rsidR="005E50E4" w:rsidRPr="00A130FB" w:rsidRDefault="005E50E4" w:rsidP="00A130FB">
            <w:pPr>
              <w:jc w:val="center"/>
              <w:rPr>
                <w:b/>
                <w:sz w:val="28"/>
                <w:szCs w:val="28"/>
              </w:rPr>
            </w:pPr>
            <w:r>
              <w:rPr>
                <w:noProof/>
                <w:sz w:val="28"/>
                <w:szCs w:val="28"/>
                <w:lang w:eastAsia="en-GB"/>
              </w:rPr>
              <w:lastRenderedPageBreak/>
              <w:drawing>
                <wp:inline distT="0" distB="0" distL="0" distR="0" wp14:anchorId="6FD19900" wp14:editId="56E78D42">
                  <wp:extent cx="1559719" cy="1143000"/>
                  <wp:effectExtent l="0" t="0" r="2540" b="0"/>
                  <wp:docPr id="3" name="Picture 3" descr="C:\Users\DeenaO\AppData\Local\Microsoft\Windows\INetCache\Content.MSO\726B44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enaO\AppData\Local\Microsoft\Windows\INetCache\Content.MSO\726B44F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132" cy="1155761"/>
                          </a:xfrm>
                          <a:prstGeom prst="rect">
                            <a:avLst/>
                          </a:prstGeom>
                          <a:noFill/>
                          <a:ln>
                            <a:noFill/>
                          </a:ln>
                        </pic:spPr>
                      </pic:pic>
                    </a:graphicData>
                  </a:graphic>
                </wp:inline>
              </w:drawing>
            </w:r>
          </w:p>
        </w:tc>
        <w:tc>
          <w:tcPr>
            <w:tcW w:w="4558" w:type="dxa"/>
          </w:tcPr>
          <w:p w:rsidR="00692418" w:rsidRPr="00692418" w:rsidRDefault="00692418" w:rsidP="00692418">
            <w:pPr>
              <w:rPr>
                <w:sz w:val="28"/>
                <w:szCs w:val="28"/>
              </w:rPr>
            </w:pPr>
            <w:r>
              <w:rPr>
                <w:sz w:val="28"/>
                <w:szCs w:val="28"/>
              </w:rPr>
              <w:lastRenderedPageBreak/>
              <w:t xml:space="preserve">Silent maths. Use your fingers today for numbers and symbols. You are going to be adding numbers to 10. Practise using your fingers to make a plus sign and equals. Ask a family </w:t>
            </w:r>
            <w:r>
              <w:rPr>
                <w:sz w:val="28"/>
                <w:szCs w:val="28"/>
              </w:rPr>
              <w:lastRenderedPageBreak/>
              <w:t>member to play the game with you and test you on your number facts to 5 and 10.  If that’s easy, go on to subtraction and take away from numbers to 10. Don’t forget the rule – no speaking!  A thumbs up or down will tell you if you’re right! You can also practise testing your partner.</w:t>
            </w:r>
          </w:p>
        </w:tc>
      </w:tr>
      <w:tr w:rsidR="00692418" w:rsidTr="005E50E4">
        <w:tc>
          <w:tcPr>
            <w:tcW w:w="1413" w:type="dxa"/>
            <w:shd w:val="clear" w:color="auto" w:fill="9CC2E5" w:themeFill="accent1" w:themeFillTint="99"/>
          </w:tcPr>
          <w:p w:rsidR="00A130FB" w:rsidRDefault="00A130FB" w:rsidP="00A130FB">
            <w:pPr>
              <w:jc w:val="center"/>
            </w:pPr>
            <w:r>
              <w:lastRenderedPageBreak/>
              <w:t>Reading book</w:t>
            </w:r>
          </w:p>
        </w:tc>
        <w:tc>
          <w:tcPr>
            <w:tcW w:w="3045" w:type="dxa"/>
            <w:shd w:val="clear" w:color="auto" w:fill="FFFFFF" w:themeFill="background1"/>
          </w:tcPr>
          <w:p w:rsidR="00A130FB" w:rsidRPr="00A130FB" w:rsidRDefault="00A130FB" w:rsidP="00A130FB">
            <w:pPr>
              <w:jc w:val="center"/>
              <w:rPr>
                <w:b/>
                <w:noProof/>
                <w:sz w:val="28"/>
                <w:szCs w:val="28"/>
                <w:lang w:eastAsia="en-GB"/>
              </w:rPr>
            </w:pPr>
            <w:r w:rsidRPr="00A130FB">
              <w:rPr>
                <w:b/>
                <w:sz w:val="28"/>
                <w:szCs w:val="28"/>
              </w:rPr>
              <w:t>Reading with an adult</w:t>
            </w:r>
          </w:p>
        </w:tc>
        <w:tc>
          <w:tcPr>
            <w:tcW w:w="4558" w:type="dxa"/>
            <w:shd w:val="clear" w:color="auto" w:fill="FFFFFF" w:themeFill="background1"/>
          </w:tcPr>
          <w:p w:rsidR="00A130FB" w:rsidRPr="00952D60" w:rsidRDefault="00A130FB" w:rsidP="00952D60">
            <w:pPr>
              <w:rPr>
                <w:sz w:val="28"/>
                <w:szCs w:val="28"/>
              </w:rPr>
            </w:pPr>
            <w:r w:rsidRPr="00952D60">
              <w:rPr>
                <w:sz w:val="28"/>
                <w:szCs w:val="28"/>
              </w:rPr>
              <w:t>Read a book with an adult.</w:t>
            </w:r>
          </w:p>
        </w:tc>
      </w:tr>
      <w:tr w:rsidR="00692418" w:rsidTr="005E50E4">
        <w:tc>
          <w:tcPr>
            <w:tcW w:w="1413" w:type="dxa"/>
            <w:shd w:val="clear" w:color="auto" w:fill="9CC2E5" w:themeFill="accent1" w:themeFillTint="99"/>
          </w:tcPr>
          <w:p w:rsidR="00A130FB" w:rsidRDefault="009259FD" w:rsidP="00A130FB">
            <w:pPr>
              <w:jc w:val="center"/>
            </w:pPr>
            <w:r>
              <w:t xml:space="preserve">Twinkl –Breakfast </w:t>
            </w:r>
            <w:r w:rsidR="00A130FB">
              <w:t xml:space="preserve">scene </w:t>
            </w:r>
          </w:p>
        </w:tc>
        <w:tc>
          <w:tcPr>
            <w:tcW w:w="3045" w:type="dxa"/>
            <w:shd w:val="clear" w:color="auto" w:fill="FFFFFF" w:themeFill="background1"/>
          </w:tcPr>
          <w:p w:rsidR="00A130FB" w:rsidRPr="00A130FB" w:rsidRDefault="00A130FB" w:rsidP="00A130FB">
            <w:pPr>
              <w:jc w:val="center"/>
              <w:rPr>
                <w:b/>
                <w:sz w:val="28"/>
                <w:szCs w:val="28"/>
              </w:rPr>
            </w:pPr>
            <w:r w:rsidRPr="00A130FB">
              <w:rPr>
                <w:b/>
                <w:sz w:val="28"/>
                <w:szCs w:val="28"/>
              </w:rPr>
              <w:t xml:space="preserve">Picture comprehension </w:t>
            </w:r>
          </w:p>
        </w:tc>
        <w:tc>
          <w:tcPr>
            <w:tcW w:w="4558" w:type="dxa"/>
            <w:shd w:val="clear" w:color="auto" w:fill="FFFFFF" w:themeFill="background1"/>
          </w:tcPr>
          <w:p w:rsidR="00A130FB" w:rsidRPr="00A30E09" w:rsidRDefault="00A130FB" w:rsidP="00952D60">
            <w:pPr>
              <w:rPr>
                <w:noProof/>
                <w:sz w:val="28"/>
                <w:szCs w:val="28"/>
                <w:lang w:eastAsia="en-GB"/>
              </w:rPr>
            </w:pPr>
            <w:r w:rsidRPr="00A30E09">
              <w:rPr>
                <w:noProof/>
                <w:sz w:val="28"/>
                <w:szCs w:val="28"/>
                <w:lang w:eastAsia="en-GB"/>
              </w:rPr>
              <w:t>Twinkl –wh? Questions.</w:t>
            </w:r>
            <w:r w:rsidR="00D033D2">
              <w:rPr>
                <w:noProof/>
                <w:sz w:val="28"/>
                <w:szCs w:val="28"/>
                <w:lang w:eastAsia="en-GB"/>
              </w:rPr>
              <w:t xml:space="preserve"> Breakfast scene</w:t>
            </w:r>
          </w:p>
          <w:p w:rsidR="00A130FB" w:rsidRPr="00A30E09" w:rsidRDefault="00A130FB" w:rsidP="00A130FB">
            <w:pPr>
              <w:pStyle w:val="ListParagraph"/>
              <w:rPr>
                <w:sz w:val="28"/>
                <w:szCs w:val="28"/>
              </w:rPr>
            </w:pPr>
          </w:p>
        </w:tc>
      </w:tr>
      <w:tr w:rsidR="00692418" w:rsidTr="005E50E4">
        <w:tc>
          <w:tcPr>
            <w:tcW w:w="1413" w:type="dxa"/>
            <w:shd w:val="clear" w:color="auto" w:fill="9CC2E5" w:themeFill="accent1" w:themeFillTint="99"/>
          </w:tcPr>
          <w:p w:rsidR="00A130FB" w:rsidRPr="00A130FB" w:rsidRDefault="00D033D2" w:rsidP="00A130FB">
            <w:r>
              <w:t>C</w:t>
            </w:r>
            <w:r w:rsidR="00A130FB">
              <w:t>ardboard</w:t>
            </w:r>
            <w:r>
              <w:t xml:space="preserve"> or paper, </w:t>
            </w:r>
            <w:r w:rsidR="00A130FB">
              <w:t>p</w:t>
            </w:r>
            <w:r w:rsidR="00A130FB" w:rsidRPr="00A130FB">
              <w:t>ens, pencils, pain</w:t>
            </w:r>
            <w:r w:rsidR="00A130FB">
              <w:t>t</w:t>
            </w:r>
            <w:r w:rsidR="00A130FB" w:rsidRPr="00A130FB">
              <w:t xml:space="preserve">, scraps for </w:t>
            </w:r>
            <w:r>
              <w:t xml:space="preserve">collage, </w:t>
            </w:r>
            <w:r w:rsidR="00A130FB">
              <w:t>scissors, glue</w:t>
            </w:r>
            <w:r>
              <w:t>, strips of fabric for ties, tape measure.</w:t>
            </w:r>
            <w:r w:rsidR="00A130FB">
              <w:t xml:space="preserve"> </w:t>
            </w:r>
            <w:r w:rsidR="00CD2992">
              <w:t>Egg box, paint.</w:t>
            </w:r>
          </w:p>
          <w:p w:rsidR="00A130FB" w:rsidRDefault="00A130FB" w:rsidP="00A130FB">
            <w:pPr>
              <w:jc w:val="center"/>
            </w:pPr>
          </w:p>
        </w:tc>
        <w:tc>
          <w:tcPr>
            <w:tcW w:w="3045" w:type="dxa"/>
            <w:shd w:val="clear" w:color="auto" w:fill="FFFFFF" w:themeFill="background1"/>
          </w:tcPr>
          <w:p w:rsidR="00A130FB" w:rsidRDefault="00D033D2" w:rsidP="00A130FB">
            <w:pPr>
              <w:jc w:val="center"/>
              <w:rPr>
                <w:b/>
                <w:sz w:val="28"/>
                <w:szCs w:val="28"/>
              </w:rPr>
            </w:pPr>
            <w:r>
              <w:rPr>
                <w:b/>
                <w:sz w:val="28"/>
                <w:szCs w:val="28"/>
              </w:rPr>
              <w:t xml:space="preserve">Super heroes </w:t>
            </w:r>
            <w:r w:rsidR="00A130FB" w:rsidRPr="00A130FB">
              <w:rPr>
                <w:b/>
                <w:sz w:val="28"/>
                <w:szCs w:val="28"/>
              </w:rPr>
              <w:t>project</w:t>
            </w: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5E50E4">
            <w:pP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r>
              <w:rPr>
                <w:noProof/>
                <w:lang w:eastAsia="en-GB"/>
              </w:rPr>
              <w:drawing>
                <wp:inline distT="0" distB="0" distL="0" distR="0" wp14:anchorId="2156AA41" wp14:editId="14CE5688">
                  <wp:extent cx="1796869" cy="1181100"/>
                  <wp:effectExtent l="0" t="0" r="0" b="0"/>
                  <wp:docPr id="11" name="Picture 11" descr="Super hero Mask, Superhero masks for kids, Hawkeye, Daredevil and more, halloween birthday party, Superhero Cost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 hero Mask, Superhero masks for kids, Hawkeye, Daredevil and more, halloween birthday party, Superhero Costu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1504" cy="1197293"/>
                          </a:xfrm>
                          <a:prstGeom prst="rect">
                            <a:avLst/>
                          </a:prstGeom>
                          <a:noFill/>
                          <a:ln>
                            <a:noFill/>
                          </a:ln>
                        </pic:spPr>
                      </pic:pic>
                    </a:graphicData>
                  </a:graphic>
                </wp:inline>
              </w:drawing>
            </w: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Default="005E50E4" w:rsidP="00A130FB">
            <w:pPr>
              <w:jc w:val="center"/>
              <w:rPr>
                <w:b/>
                <w:sz w:val="28"/>
                <w:szCs w:val="28"/>
              </w:rPr>
            </w:pPr>
          </w:p>
          <w:p w:rsidR="005E50E4" w:rsidRPr="00A130FB" w:rsidRDefault="005E50E4" w:rsidP="00A130FB">
            <w:pPr>
              <w:jc w:val="center"/>
              <w:rPr>
                <w:b/>
                <w:sz w:val="28"/>
                <w:szCs w:val="28"/>
              </w:rPr>
            </w:pPr>
            <w:r>
              <w:rPr>
                <w:noProof/>
                <w:sz w:val="32"/>
                <w:lang w:eastAsia="en-GB"/>
              </w:rPr>
              <w:drawing>
                <wp:inline distT="0" distB="0" distL="0" distR="0" wp14:anchorId="0E77E444" wp14:editId="287CBBC7">
                  <wp:extent cx="1091232" cy="1374952"/>
                  <wp:effectExtent l="0" t="0" r="0" b="0"/>
                  <wp:docPr id="9" name="Picture 9" descr="C:\Users\DeenaO\AppData\Local\Microsoft\Windows\INetCache\Content.MSO\D7D9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enaO\AppData\Local\Microsoft\Windows\INetCache\Content.MSO\D7D949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8269" cy="1421619"/>
                          </a:xfrm>
                          <a:prstGeom prst="rect">
                            <a:avLst/>
                          </a:prstGeom>
                          <a:noFill/>
                          <a:ln>
                            <a:noFill/>
                          </a:ln>
                        </pic:spPr>
                      </pic:pic>
                    </a:graphicData>
                  </a:graphic>
                </wp:inline>
              </w:drawing>
            </w:r>
          </w:p>
        </w:tc>
        <w:tc>
          <w:tcPr>
            <w:tcW w:w="4558" w:type="dxa"/>
            <w:shd w:val="clear" w:color="auto" w:fill="FFFFFF" w:themeFill="background1"/>
          </w:tcPr>
          <w:p w:rsidR="00B93229" w:rsidRDefault="00B93229" w:rsidP="00B93229">
            <w:pPr>
              <w:rPr>
                <w:noProof/>
                <w:sz w:val="28"/>
                <w:szCs w:val="28"/>
                <w:lang w:eastAsia="en-GB"/>
              </w:rPr>
            </w:pPr>
            <w:r>
              <w:rPr>
                <w:noProof/>
                <w:sz w:val="28"/>
                <w:szCs w:val="28"/>
                <w:lang w:eastAsia="en-GB"/>
              </w:rPr>
              <w:t>Today you can choose. Do you want to m</w:t>
            </w:r>
            <w:r w:rsidR="00A130FB" w:rsidRPr="00A30E09">
              <w:rPr>
                <w:noProof/>
                <w:sz w:val="28"/>
                <w:szCs w:val="28"/>
                <w:lang w:eastAsia="en-GB"/>
              </w:rPr>
              <w:t xml:space="preserve">ake a </w:t>
            </w:r>
            <w:r w:rsidR="00D033D2">
              <w:rPr>
                <w:noProof/>
                <w:sz w:val="28"/>
                <w:szCs w:val="28"/>
                <w:lang w:eastAsia="en-GB"/>
              </w:rPr>
              <w:t xml:space="preserve">super hero mask </w:t>
            </w:r>
            <w:r>
              <w:rPr>
                <w:noProof/>
                <w:sz w:val="28"/>
                <w:szCs w:val="28"/>
                <w:lang w:eastAsia="en-GB"/>
              </w:rPr>
              <w:t xml:space="preserve"> or super hero goggles? </w:t>
            </w:r>
          </w:p>
          <w:p w:rsidR="00B93229" w:rsidRPr="00CD2992" w:rsidRDefault="00B93229" w:rsidP="00B93229">
            <w:pPr>
              <w:rPr>
                <w:b/>
                <w:noProof/>
                <w:sz w:val="28"/>
                <w:szCs w:val="28"/>
                <w:lang w:eastAsia="en-GB"/>
              </w:rPr>
            </w:pPr>
            <w:r w:rsidRPr="00CD2992">
              <w:rPr>
                <w:b/>
                <w:noProof/>
                <w:sz w:val="28"/>
                <w:szCs w:val="28"/>
                <w:lang w:eastAsia="en-GB"/>
              </w:rPr>
              <w:t>Mask</w:t>
            </w:r>
          </w:p>
          <w:p w:rsidR="00B93229" w:rsidRDefault="00D033D2" w:rsidP="00B93229">
            <w:pPr>
              <w:pStyle w:val="ListParagraph"/>
              <w:numPr>
                <w:ilvl w:val="0"/>
                <w:numId w:val="4"/>
              </w:numPr>
              <w:rPr>
                <w:noProof/>
                <w:sz w:val="28"/>
                <w:szCs w:val="28"/>
                <w:lang w:eastAsia="en-GB"/>
              </w:rPr>
            </w:pPr>
            <w:r w:rsidRPr="00B93229">
              <w:rPr>
                <w:noProof/>
                <w:sz w:val="28"/>
                <w:szCs w:val="28"/>
                <w:lang w:eastAsia="en-GB"/>
              </w:rPr>
              <w:t xml:space="preserve">Ask an adult to help you draw the mask shape. </w:t>
            </w:r>
          </w:p>
          <w:p w:rsidR="00B93229" w:rsidRDefault="00D033D2" w:rsidP="00B93229">
            <w:pPr>
              <w:pStyle w:val="ListParagraph"/>
              <w:numPr>
                <w:ilvl w:val="0"/>
                <w:numId w:val="4"/>
              </w:numPr>
              <w:rPr>
                <w:noProof/>
                <w:sz w:val="28"/>
                <w:szCs w:val="28"/>
                <w:lang w:eastAsia="en-GB"/>
              </w:rPr>
            </w:pPr>
            <w:r w:rsidRPr="00B93229">
              <w:rPr>
                <w:noProof/>
                <w:sz w:val="28"/>
                <w:szCs w:val="28"/>
                <w:lang w:eastAsia="en-GB"/>
              </w:rPr>
              <w:t xml:space="preserve">Cut it out carefully, then decorate it – you can make it as exciting as you like. </w:t>
            </w:r>
          </w:p>
          <w:p w:rsidR="005E50E4" w:rsidRPr="00856578" w:rsidRDefault="00D033D2" w:rsidP="00B93229">
            <w:pPr>
              <w:pStyle w:val="ListParagraph"/>
              <w:numPr>
                <w:ilvl w:val="0"/>
                <w:numId w:val="4"/>
              </w:numPr>
              <w:rPr>
                <w:noProof/>
                <w:sz w:val="28"/>
                <w:szCs w:val="28"/>
                <w:lang w:eastAsia="en-GB"/>
              </w:rPr>
            </w:pPr>
            <w:r w:rsidRPr="00B93229">
              <w:rPr>
                <w:noProof/>
                <w:sz w:val="28"/>
                <w:szCs w:val="28"/>
                <w:lang w:eastAsia="en-GB"/>
              </w:rPr>
              <w:t>Finally, get an adult to measure your head with a tape measure, if you have one. Either make a paper strap to keep your mask on or use straps o</w:t>
            </w:r>
            <w:r w:rsidR="00B93229">
              <w:rPr>
                <w:noProof/>
                <w:sz w:val="28"/>
                <w:szCs w:val="28"/>
                <w:lang w:eastAsia="en-GB"/>
              </w:rPr>
              <w:t>f fabric to tie at the back – you’ll need an adult to help with this!</w:t>
            </w:r>
            <w:r w:rsidRPr="00B93229">
              <w:rPr>
                <w:noProof/>
                <w:sz w:val="28"/>
                <w:szCs w:val="28"/>
                <w:lang w:eastAsia="en-GB"/>
              </w:rPr>
              <w:t xml:space="preserve"> </w:t>
            </w:r>
          </w:p>
          <w:p w:rsidR="00B93229" w:rsidRPr="00CD2992" w:rsidRDefault="00B93229" w:rsidP="00B93229">
            <w:pPr>
              <w:rPr>
                <w:b/>
                <w:noProof/>
                <w:sz w:val="28"/>
                <w:szCs w:val="28"/>
                <w:lang w:eastAsia="en-GB"/>
              </w:rPr>
            </w:pPr>
            <w:r w:rsidRPr="00CD2992">
              <w:rPr>
                <w:b/>
                <w:noProof/>
                <w:sz w:val="28"/>
                <w:szCs w:val="28"/>
                <w:lang w:eastAsia="en-GB"/>
              </w:rPr>
              <w:t>Googles</w:t>
            </w:r>
          </w:p>
          <w:p w:rsidR="00B93229" w:rsidRDefault="00B93229" w:rsidP="00B93229">
            <w:pPr>
              <w:pStyle w:val="ListParagraph"/>
              <w:numPr>
                <w:ilvl w:val="0"/>
                <w:numId w:val="11"/>
              </w:numPr>
              <w:rPr>
                <w:noProof/>
                <w:sz w:val="28"/>
                <w:szCs w:val="28"/>
                <w:lang w:eastAsia="en-GB"/>
              </w:rPr>
            </w:pPr>
            <w:r>
              <w:rPr>
                <w:noProof/>
                <w:sz w:val="28"/>
                <w:szCs w:val="28"/>
                <w:lang w:eastAsia="en-GB"/>
              </w:rPr>
              <w:t>Cut a section of the egg carton, so you have a double egg section (with 2 egg spaces. Paint it and let it dry, before you cut and stick anything you want to decorate the goggles with.</w:t>
            </w:r>
          </w:p>
          <w:p w:rsidR="00A130FB" w:rsidRPr="005E50E4" w:rsidRDefault="00B93229" w:rsidP="005E50E4">
            <w:pPr>
              <w:pStyle w:val="ListParagraph"/>
              <w:numPr>
                <w:ilvl w:val="0"/>
                <w:numId w:val="11"/>
              </w:numPr>
              <w:rPr>
                <w:noProof/>
                <w:sz w:val="28"/>
                <w:szCs w:val="28"/>
                <w:lang w:eastAsia="en-GB"/>
              </w:rPr>
            </w:pPr>
            <w:r>
              <w:rPr>
                <w:noProof/>
                <w:sz w:val="28"/>
                <w:szCs w:val="28"/>
                <w:lang w:eastAsia="en-GB"/>
              </w:rPr>
              <w:t>Finally, use the same method to make the back straps as for the mask.</w:t>
            </w:r>
          </w:p>
        </w:tc>
      </w:tr>
      <w:tr w:rsidR="00692418" w:rsidTr="005E50E4">
        <w:tc>
          <w:tcPr>
            <w:tcW w:w="1413" w:type="dxa"/>
            <w:shd w:val="clear" w:color="auto" w:fill="9CC2E5" w:themeFill="accent1" w:themeFillTint="99"/>
          </w:tcPr>
          <w:p w:rsidR="00A130FB" w:rsidRDefault="00501EC8" w:rsidP="00A130FB">
            <w:pPr>
              <w:jc w:val="center"/>
            </w:pPr>
            <w:r>
              <w:t>Laptop</w:t>
            </w:r>
          </w:p>
          <w:p w:rsidR="00501EC8" w:rsidRDefault="00501EC8" w:rsidP="00A130FB">
            <w:pPr>
              <w:jc w:val="center"/>
            </w:pPr>
            <w:r>
              <w:t>Tablet</w:t>
            </w:r>
          </w:p>
          <w:p w:rsidR="00501EC8" w:rsidRDefault="00501EC8" w:rsidP="00A130FB">
            <w:pPr>
              <w:jc w:val="center"/>
            </w:pPr>
            <w:r>
              <w:t>Phone</w:t>
            </w:r>
          </w:p>
        </w:tc>
        <w:tc>
          <w:tcPr>
            <w:tcW w:w="3045" w:type="dxa"/>
            <w:shd w:val="clear" w:color="auto" w:fill="FFFFFF" w:themeFill="background1"/>
          </w:tcPr>
          <w:p w:rsidR="00A130FB" w:rsidRPr="00A130FB" w:rsidRDefault="00501EC8" w:rsidP="00A130FB">
            <w:pPr>
              <w:rPr>
                <w:b/>
                <w:sz w:val="28"/>
                <w:szCs w:val="28"/>
              </w:rPr>
            </w:pPr>
            <w:r>
              <w:rPr>
                <w:b/>
                <w:sz w:val="28"/>
                <w:szCs w:val="28"/>
              </w:rPr>
              <w:t>ICT</w:t>
            </w:r>
          </w:p>
        </w:tc>
        <w:tc>
          <w:tcPr>
            <w:tcW w:w="4558" w:type="dxa"/>
            <w:shd w:val="clear" w:color="auto" w:fill="FFFFFF" w:themeFill="background1"/>
          </w:tcPr>
          <w:p w:rsidR="00A130FB" w:rsidRPr="00A30E09" w:rsidRDefault="00CD2992" w:rsidP="00415B42">
            <w:pPr>
              <w:rPr>
                <w:noProof/>
                <w:sz w:val="28"/>
                <w:szCs w:val="28"/>
                <w:lang w:eastAsia="en-GB"/>
              </w:rPr>
            </w:pPr>
            <w:r>
              <w:rPr>
                <w:noProof/>
                <w:sz w:val="28"/>
                <w:szCs w:val="28"/>
                <w:lang w:eastAsia="en-GB"/>
              </w:rPr>
              <w:t xml:space="preserve">Visit a virtual museum. Go online </w:t>
            </w:r>
            <w:r w:rsidR="00415B42">
              <w:rPr>
                <w:noProof/>
                <w:sz w:val="28"/>
                <w:szCs w:val="28"/>
                <w:lang w:eastAsia="en-GB"/>
              </w:rPr>
              <w:t xml:space="preserve">at </w:t>
            </w:r>
            <w:hyperlink r:id="rId12" w:history="1">
              <w:r w:rsidR="00415B42">
                <w:rPr>
                  <w:rStyle w:val="Hyperlink"/>
                </w:rPr>
                <w:t>https://artsandculture.google.com/</w:t>
              </w:r>
            </w:hyperlink>
            <w:r w:rsidR="00415B42">
              <w:t xml:space="preserve"> </w:t>
            </w:r>
            <w:r w:rsidR="00415B42">
              <w:rPr>
                <w:noProof/>
                <w:sz w:val="28"/>
                <w:szCs w:val="28"/>
                <w:lang w:eastAsia="en-GB"/>
              </w:rPr>
              <w:t>and visit the British Museum and hunt for 4 artefacts.</w:t>
            </w:r>
          </w:p>
        </w:tc>
      </w:tr>
      <w:tr w:rsidR="00501EC8" w:rsidTr="005E50E4">
        <w:tc>
          <w:tcPr>
            <w:tcW w:w="1413" w:type="dxa"/>
            <w:shd w:val="clear" w:color="auto" w:fill="9CC2E5" w:themeFill="accent1" w:themeFillTint="99"/>
          </w:tcPr>
          <w:p w:rsidR="00501EC8" w:rsidRDefault="00501EC8" w:rsidP="00A130FB">
            <w:pPr>
              <w:jc w:val="center"/>
            </w:pPr>
          </w:p>
        </w:tc>
        <w:tc>
          <w:tcPr>
            <w:tcW w:w="3045" w:type="dxa"/>
            <w:shd w:val="clear" w:color="auto" w:fill="FFFFFF" w:themeFill="background1"/>
          </w:tcPr>
          <w:p w:rsidR="00501EC8" w:rsidRDefault="00501EC8" w:rsidP="00A130FB">
            <w:pPr>
              <w:rPr>
                <w:b/>
                <w:noProof/>
                <w:sz w:val="28"/>
                <w:szCs w:val="28"/>
                <w:lang w:eastAsia="en-GB"/>
              </w:rPr>
            </w:pPr>
            <w:r>
              <w:rPr>
                <w:b/>
                <w:noProof/>
                <w:sz w:val="28"/>
                <w:szCs w:val="28"/>
                <w:lang w:eastAsia="en-GB"/>
              </w:rPr>
              <w:t>Day 7</w:t>
            </w:r>
            <w:r w:rsidRPr="00A130FB">
              <w:rPr>
                <w:b/>
                <w:noProof/>
                <w:sz w:val="28"/>
                <w:szCs w:val="28"/>
                <w:lang w:eastAsia="en-GB"/>
              </w:rPr>
              <w:t xml:space="preserve"> Wellbeing Challenge</w:t>
            </w:r>
          </w:p>
        </w:tc>
        <w:tc>
          <w:tcPr>
            <w:tcW w:w="4558" w:type="dxa"/>
            <w:shd w:val="clear" w:color="auto" w:fill="FFFFFF" w:themeFill="background1"/>
          </w:tcPr>
          <w:p w:rsidR="00501EC8" w:rsidRDefault="00501EC8" w:rsidP="00415B42">
            <w:pPr>
              <w:rPr>
                <w:noProof/>
                <w:sz w:val="28"/>
                <w:szCs w:val="28"/>
                <w:lang w:eastAsia="en-GB"/>
              </w:rPr>
            </w:pPr>
            <w:r>
              <w:rPr>
                <w:noProof/>
                <w:sz w:val="28"/>
                <w:szCs w:val="28"/>
                <w:lang w:eastAsia="en-GB"/>
              </w:rPr>
              <w:t>Write a letter to someone who you haven’t seen for a while. Tell them what you’ve been doing and ask them how they are. If you can, go with an adult to post the letter.</w:t>
            </w:r>
          </w:p>
        </w:tc>
      </w:tr>
      <w:tr w:rsidR="00692418" w:rsidTr="005E50E4">
        <w:tc>
          <w:tcPr>
            <w:tcW w:w="1413" w:type="dxa"/>
            <w:shd w:val="clear" w:color="auto" w:fill="9CC2E5" w:themeFill="accent1" w:themeFillTint="99"/>
          </w:tcPr>
          <w:p w:rsidR="00A130FB" w:rsidRDefault="00A130FB" w:rsidP="00A130FB">
            <w:pPr>
              <w:jc w:val="center"/>
            </w:pPr>
            <w:r>
              <w:t xml:space="preserve">Sensory – calming </w:t>
            </w:r>
          </w:p>
        </w:tc>
        <w:tc>
          <w:tcPr>
            <w:tcW w:w="3045" w:type="dxa"/>
            <w:shd w:val="clear" w:color="auto" w:fill="FFFFFF" w:themeFill="background1"/>
          </w:tcPr>
          <w:p w:rsidR="00A130FB" w:rsidRPr="00A130FB" w:rsidRDefault="00A130FB" w:rsidP="00A130FB">
            <w:pPr>
              <w:rPr>
                <w:b/>
                <w:noProof/>
                <w:sz w:val="28"/>
                <w:szCs w:val="28"/>
                <w:lang w:eastAsia="en-GB"/>
              </w:rPr>
            </w:pPr>
            <w:r w:rsidRPr="00A130FB">
              <w:rPr>
                <w:b/>
                <w:noProof/>
                <w:sz w:val="28"/>
                <w:szCs w:val="28"/>
                <w:lang w:eastAsia="en-GB"/>
              </w:rPr>
              <w:t>Sensory Music</w:t>
            </w:r>
          </w:p>
        </w:tc>
        <w:tc>
          <w:tcPr>
            <w:tcW w:w="4558" w:type="dxa"/>
            <w:shd w:val="clear" w:color="auto" w:fill="FFFFFF" w:themeFill="background1"/>
          </w:tcPr>
          <w:p w:rsidR="00A130FB" w:rsidRPr="00A30E09" w:rsidRDefault="00A130FB" w:rsidP="00952D60">
            <w:pPr>
              <w:rPr>
                <w:noProof/>
                <w:sz w:val="28"/>
                <w:szCs w:val="28"/>
                <w:lang w:eastAsia="en-GB"/>
              </w:rPr>
            </w:pPr>
            <w:r w:rsidRPr="00A30E09">
              <w:rPr>
                <w:noProof/>
                <w:sz w:val="28"/>
                <w:szCs w:val="28"/>
                <w:lang w:eastAsia="en-GB"/>
              </w:rPr>
              <w:t xml:space="preserve">Calming </w:t>
            </w:r>
          </w:p>
        </w:tc>
      </w:tr>
      <w:tr w:rsidR="00692418" w:rsidTr="005E50E4">
        <w:tc>
          <w:tcPr>
            <w:tcW w:w="1413" w:type="dxa"/>
            <w:shd w:val="clear" w:color="auto" w:fill="9CC2E5" w:themeFill="accent1" w:themeFillTint="99"/>
          </w:tcPr>
          <w:p w:rsidR="00A130FB" w:rsidRDefault="00A130FB" w:rsidP="00A130FB">
            <w:pPr>
              <w:jc w:val="center"/>
            </w:pPr>
          </w:p>
        </w:tc>
        <w:tc>
          <w:tcPr>
            <w:tcW w:w="7603" w:type="dxa"/>
            <w:gridSpan w:val="2"/>
          </w:tcPr>
          <w:p w:rsidR="00A130FB" w:rsidRDefault="00A130FB" w:rsidP="00A130FB">
            <w:pPr>
              <w:jc w:val="center"/>
            </w:pPr>
            <w:r w:rsidRPr="00A30E09">
              <w:rPr>
                <w:b/>
                <w:noProof/>
                <w:sz w:val="28"/>
                <w:szCs w:val="28"/>
                <w:u w:val="single"/>
                <w:lang w:eastAsia="en-GB"/>
              </w:rPr>
              <w:t>Wednesday</w:t>
            </w:r>
          </w:p>
        </w:tc>
      </w:tr>
      <w:tr w:rsidR="00692418" w:rsidTr="005E50E4">
        <w:tc>
          <w:tcPr>
            <w:tcW w:w="1413" w:type="dxa"/>
            <w:shd w:val="clear" w:color="auto" w:fill="9CC2E5" w:themeFill="accent1" w:themeFillTint="99"/>
          </w:tcPr>
          <w:p w:rsidR="00A130FB" w:rsidRDefault="00415B42" w:rsidP="00A130FB">
            <w:pPr>
              <w:jc w:val="center"/>
            </w:pPr>
            <w:r>
              <w:t xml:space="preserve">Snakes and Ladders </w:t>
            </w:r>
            <w:proofErr w:type="spellStart"/>
            <w:r>
              <w:t>gamr</w:t>
            </w:r>
            <w:proofErr w:type="spellEnd"/>
          </w:p>
        </w:tc>
        <w:tc>
          <w:tcPr>
            <w:tcW w:w="3045" w:type="dxa"/>
          </w:tcPr>
          <w:p w:rsidR="00A130FB" w:rsidRPr="00A130FB" w:rsidRDefault="00A130FB" w:rsidP="00A130FB">
            <w:pPr>
              <w:jc w:val="center"/>
              <w:rPr>
                <w:b/>
                <w:sz w:val="28"/>
                <w:szCs w:val="28"/>
              </w:rPr>
            </w:pPr>
            <w:r w:rsidRPr="00692418">
              <w:rPr>
                <w:b/>
                <w:sz w:val="28"/>
                <w:szCs w:val="28"/>
              </w:rPr>
              <w:t>Maths</w:t>
            </w:r>
            <w:r w:rsidRPr="00A130FB">
              <w:rPr>
                <w:b/>
                <w:sz w:val="28"/>
                <w:szCs w:val="28"/>
              </w:rPr>
              <w:t xml:space="preserve"> </w:t>
            </w:r>
          </w:p>
        </w:tc>
        <w:tc>
          <w:tcPr>
            <w:tcW w:w="4558" w:type="dxa"/>
          </w:tcPr>
          <w:p w:rsidR="00692418" w:rsidRPr="005E50E4" w:rsidRDefault="005E50E4" w:rsidP="005E50E4">
            <w:pPr>
              <w:rPr>
                <w:noProof/>
                <w:sz w:val="28"/>
                <w:szCs w:val="28"/>
                <w:lang w:eastAsia="en-GB"/>
              </w:rPr>
            </w:pPr>
            <w:r>
              <w:rPr>
                <w:noProof/>
                <w:sz w:val="28"/>
                <w:szCs w:val="28"/>
                <w:lang w:eastAsia="en-GB"/>
              </w:rPr>
              <w:t>Today</w:t>
            </w:r>
            <w:r w:rsidR="00692418" w:rsidRPr="005E50E4">
              <w:rPr>
                <w:noProof/>
                <w:sz w:val="28"/>
                <w:szCs w:val="28"/>
                <w:lang w:eastAsia="en-GB"/>
              </w:rPr>
              <w:t xml:space="preserve"> play a ‘more or less’ game. You need to pla</w:t>
            </w:r>
            <w:r w:rsidR="00DB649C" w:rsidRPr="005E50E4">
              <w:rPr>
                <w:noProof/>
                <w:sz w:val="28"/>
                <w:szCs w:val="28"/>
                <w:lang w:eastAsia="en-GB"/>
              </w:rPr>
              <w:t>y with in a group of at least 3 for this. Person 1</w:t>
            </w:r>
            <w:r w:rsidR="00692418" w:rsidRPr="005E50E4">
              <w:rPr>
                <w:noProof/>
                <w:sz w:val="28"/>
                <w:szCs w:val="28"/>
                <w:lang w:eastAsia="en-GB"/>
              </w:rPr>
              <w:t xml:space="preserve"> write</w:t>
            </w:r>
            <w:r w:rsidR="00DB649C" w:rsidRPr="005E50E4">
              <w:rPr>
                <w:noProof/>
                <w:sz w:val="28"/>
                <w:szCs w:val="28"/>
                <w:lang w:eastAsia="en-GB"/>
              </w:rPr>
              <w:t>s</w:t>
            </w:r>
            <w:r w:rsidR="00692418" w:rsidRPr="005E50E4">
              <w:rPr>
                <w:noProof/>
                <w:sz w:val="28"/>
                <w:szCs w:val="28"/>
                <w:lang w:eastAsia="en-GB"/>
              </w:rPr>
              <w:t xml:space="preserve"> a secret number on a piece of paper</w:t>
            </w:r>
            <w:r w:rsidR="00DB649C" w:rsidRPr="005E50E4">
              <w:rPr>
                <w:noProof/>
                <w:sz w:val="28"/>
                <w:szCs w:val="28"/>
                <w:lang w:eastAsia="en-GB"/>
              </w:rPr>
              <w:t xml:space="preserve"> that is hidden from Person 2</w:t>
            </w:r>
            <w:r w:rsidR="00692418" w:rsidRPr="005E50E4">
              <w:rPr>
                <w:noProof/>
                <w:sz w:val="28"/>
                <w:szCs w:val="28"/>
                <w:lang w:eastAsia="en-GB"/>
              </w:rPr>
              <w:t xml:space="preserve"> </w:t>
            </w:r>
            <w:r w:rsidR="00DB649C" w:rsidRPr="005E50E4">
              <w:rPr>
                <w:noProof/>
                <w:sz w:val="28"/>
                <w:szCs w:val="28"/>
                <w:lang w:eastAsia="en-GB"/>
              </w:rPr>
              <w:t xml:space="preserve">who </w:t>
            </w:r>
            <w:r w:rsidR="00692418" w:rsidRPr="005E50E4">
              <w:rPr>
                <w:noProof/>
                <w:sz w:val="28"/>
                <w:szCs w:val="28"/>
                <w:lang w:eastAsia="en-GB"/>
              </w:rPr>
              <w:t xml:space="preserve">has to </w:t>
            </w:r>
            <w:r w:rsidR="00DB649C" w:rsidRPr="005E50E4">
              <w:rPr>
                <w:noProof/>
                <w:sz w:val="28"/>
                <w:szCs w:val="28"/>
                <w:lang w:eastAsia="en-GB"/>
              </w:rPr>
              <w:t xml:space="preserve">try to </w:t>
            </w:r>
            <w:r w:rsidR="00692418" w:rsidRPr="005E50E4">
              <w:rPr>
                <w:noProof/>
                <w:sz w:val="28"/>
                <w:szCs w:val="28"/>
                <w:lang w:eastAsia="en-GB"/>
              </w:rPr>
              <w:t xml:space="preserve">guess </w:t>
            </w:r>
            <w:r w:rsidR="00DB649C" w:rsidRPr="005E50E4">
              <w:rPr>
                <w:noProof/>
                <w:sz w:val="28"/>
                <w:szCs w:val="28"/>
                <w:lang w:eastAsia="en-GB"/>
              </w:rPr>
              <w:t>the number, while person 3 looks at the number and gives clues by calling out  the words ‘more’ or ‘less’. The aim is to guess the secret number as quickly as possible. Each person takes it in turns to set the secret number, guess and give clues.</w:t>
            </w:r>
          </w:p>
        </w:tc>
      </w:tr>
      <w:tr w:rsidR="00692418" w:rsidTr="005E50E4">
        <w:tc>
          <w:tcPr>
            <w:tcW w:w="1413" w:type="dxa"/>
            <w:shd w:val="clear" w:color="auto" w:fill="9CC2E5" w:themeFill="accent1" w:themeFillTint="99"/>
          </w:tcPr>
          <w:p w:rsidR="00A130FB" w:rsidRDefault="00957EEF" w:rsidP="00A130FB">
            <w:pPr>
              <w:jc w:val="center"/>
            </w:pPr>
            <w:r>
              <w:t xml:space="preserve">Reading book </w:t>
            </w:r>
          </w:p>
        </w:tc>
        <w:tc>
          <w:tcPr>
            <w:tcW w:w="3045" w:type="dxa"/>
            <w:shd w:val="clear" w:color="auto" w:fill="FFFFFF" w:themeFill="background1"/>
          </w:tcPr>
          <w:p w:rsidR="00A130FB" w:rsidRPr="00A130FB" w:rsidRDefault="00A130FB" w:rsidP="00A130FB">
            <w:pPr>
              <w:jc w:val="center"/>
              <w:rPr>
                <w:b/>
                <w:noProof/>
                <w:sz w:val="28"/>
                <w:szCs w:val="28"/>
                <w:lang w:eastAsia="en-GB"/>
              </w:rPr>
            </w:pPr>
            <w:r w:rsidRPr="00A130FB">
              <w:rPr>
                <w:b/>
                <w:sz w:val="28"/>
                <w:szCs w:val="28"/>
              </w:rPr>
              <w:t>Reading with an adult</w:t>
            </w:r>
          </w:p>
        </w:tc>
        <w:tc>
          <w:tcPr>
            <w:tcW w:w="4558" w:type="dxa"/>
            <w:shd w:val="clear" w:color="auto" w:fill="FFFFFF" w:themeFill="background1"/>
          </w:tcPr>
          <w:p w:rsidR="00A130FB" w:rsidRPr="00952D60" w:rsidRDefault="00A130FB" w:rsidP="00952D60">
            <w:pPr>
              <w:rPr>
                <w:sz w:val="28"/>
                <w:szCs w:val="28"/>
              </w:rPr>
            </w:pPr>
            <w:r w:rsidRPr="00952D60">
              <w:rPr>
                <w:sz w:val="28"/>
                <w:szCs w:val="28"/>
              </w:rPr>
              <w:t>Read a book with an adult.</w:t>
            </w:r>
          </w:p>
        </w:tc>
      </w:tr>
      <w:tr w:rsidR="00692418" w:rsidTr="005E50E4">
        <w:tc>
          <w:tcPr>
            <w:tcW w:w="1413" w:type="dxa"/>
            <w:shd w:val="clear" w:color="auto" w:fill="9CC2E5" w:themeFill="accent1" w:themeFillTint="99"/>
          </w:tcPr>
          <w:p w:rsidR="00A130FB" w:rsidRDefault="00415B42" w:rsidP="00A130FB">
            <w:pPr>
              <w:jc w:val="center"/>
            </w:pPr>
            <w:r>
              <w:t>Dressing up clothes. Paper, pencils, pens.</w:t>
            </w:r>
          </w:p>
        </w:tc>
        <w:tc>
          <w:tcPr>
            <w:tcW w:w="3045" w:type="dxa"/>
            <w:shd w:val="clear" w:color="auto" w:fill="FFFFFF" w:themeFill="background1"/>
          </w:tcPr>
          <w:p w:rsidR="00730F3B" w:rsidRDefault="00730F3B" w:rsidP="00A130FB">
            <w:pPr>
              <w:jc w:val="center"/>
              <w:rPr>
                <w:b/>
                <w:sz w:val="28"/>
                <w:szCs w:val="28"/>
              </w:rPr>
            </w:pPr>
            <w:r>
              <w:rPr>
                <w:b/>
                <w:sz w:val="28"/>
                <w:szCs w:val="28"/>
              </w:rPr>
              <w:t>Super hero</w:t>
            </w:r>
          </w:p>
          <w:p w:rsidR="00A130FB" w:rsidRDefault="00A130FB" w:rsidP="00A130FB">
            <w:pPr>
              <w:jc w:val="center"/>
              <w:rPr>
                <w:b/>
                <w:sz w:val="28"/>
                <w:szCs w:val="28"/>
              </w:rPr>
            </w:pPr>
            <w:r w:rsidRPr="00A30E09">
              <w:rPr>
                <w:b/>
                <w:sz w:val="28"/>
                <w:szCs w:val="28"/>
              </w:rPr>
              <w:t>Project</w:t>
            </w:r>
          </w:p>
          <w:p w:rsidR="00415B42" w:rsidRDefault="00415B42" w:rsidP="00A130FB">
            <w:pPr>
              <w:jc w:val="center"/>
              <w:rPr>
                <w:b/>
                <w:sz w:val="28"/>
                <w:szCs w:val="28"/>
              </w:rPr>
            </w:pPr>
          </w:p>
          <w:p w:rsidR="00415B42" w:rsidRPr="00A30E09" w:rsidRDefault="00415B42" w:rsidP="00A130FB">
            <w:pPr>
              <w:jc w:val="center"/>
              <w:rPr>
                <w:b/>
                <w:sz w:val="28"/>
                <w:szCs w:val="28"/>
              </w:rPr>
            </w:pPr>
          </w:p>
        </w:tc>
        <w:tc>
          <w:tcPr>
            <w:tcW w:w="4558" w:type="dxa"/>
            <w:shd w:val="clear" w:color="auto" w:fill="FFFFFF" w:themeFill="background1"/>
          </w:tcPr>
          <w:p w:rsidR="00A130FB" w:rsidRDefault="00730F3B" w:rsidP="00730F3B">
            <w:pPr>
              <w:pStyle w:val="ListParagraph"/>
              <w:numPr>
                <w:ilvl w:val="0"/>
                <w:numId w:val="12"/>
              </w:numPr>
              <w:rPr>
                <w:noProof/>
                <w:sz w:val="28"/>
                <w:szCs w:val="28"/>
                <w:lang w:eastAsia="en-GB"/>
              </w:rPr>
            </w:pPr>
            <w:r w:rsidRPr="00730F3B">
              <w:rPr>
                <w:noProof/>
                <w:sz w:val="28"/>
                <w:szCs w:val="28"/>
                <w:lang w:eastAsia="en-GB"/>
              </w:rPr>
              <w:t>Find the rest of your super hero outfit today. Will you wear a tracksuit? Can you use something as a cape? Perhaps you have some colourful socks.</w:t>
            </w:r>
          </w:p>
          <w:p w:rsidR="00730F3B" w:rsidRDefault="00730F3B" w:rsidP="00730F3B">
            <w:pPr>
              <w:pStyle w:val="ListParagraph"/>
              <w:numPr>
                <w:ilvl w:val="0"/>
                <w:numId w:val="12"/>
              </w:numPr>
              <w:rPr>
                <w:noProof/>
                <w:sz w:val="28"/>
                <w:szCs w:val="28"/>
                <w:lang w:eastAsia="en-GB"/>
              </w:rPr>
            </w:pPr>
            <w:r w:rsidRPr="00730F3B">
              <w:rPr>
                <w:noProof/>
                <w:sz w:val="28"/>
                <w:szCs w:val="28"/>
                <w:lang w:eastAsia="en-GB"/>
              </w:rPr>
              <w:t>Once you are dressed, you are ready f</w:t>
            </w:r>
            <w:r>
              <w:rPr>
                <w:noProof/>
                <w:sz w:val="28"/>
                <w:szCs w:val="28"/>
                <w:lang w:eastAsia="en-GB"/>
              </w:rPr>
              <w:t>or some super hero learning</w:t>
            </w:r>
            <w:r w:rsidRPr="00730F3B">
              <w:rPr>
                <w:noProof/>
                <w:sz w:val="28"/>
                <w:szCs w:val="28"/>
                <w:lang w:eastAsia="en-GB"/>
              </w:rPr>
              <w:t xml:space="preserve">.  </w:t>
            </w:r>
          </w:p>
          <w:p w:rsidR="00730F3B" w:rsidRDefault="00730F3B" w:rsidP="00730F3B">
            <w:pPr>
              <w:pStyle w:val="ListParagraph"/>
              <w:numPr>
                <w:ilvl w:val="0"/>
                <w:numId w:val="12"/>
              </w:numPr>
              <w:rPr>
                <w:noProof/>
                <w:sz w:val="28"/>
                <w:szCs w:val="28"/>
                <w:lang w:eastAsia="en-GB"/>
              </w:rPr>
            </w:pPr>
            <w:r>
              <w:rPr>
                <w:noProof/>
                <w:sz w:val="28"/>
                <w:szCs w:val="28"/>
                <w:lang w:eastAsia="en-GB"/>
              </w:rPr>
              <w:t xml:space="preserve">Now you need to write a super hero story. </w:t>
            </w:r>
          </w:p>
          <w:p w:rsidR="00730F3B" w:rsidRDefault="00730F3B" w:rsidP="00730F3B">
            <w:pPr>
              <w:pStyle w:val="ListParagraph"/>
              <w:numPr>
                <w:ilvl w:val="0"/>
                <w:numId w:val="12"/>
              </w:numPr>
              <w:rPr>
                <w:noProof/>
                <w:sz w:val="28"/>
                <w:szCs w:val="28"/>
                <w:lang w:eastAsia="en-GB"/>
              </w:rPr>
            </w:pPr>
            <w:r>
              <w:rPr>
                <w:noProof/>
                <w:sz w:val="28"/>
                <w:szCs w:val="28"/>
                <w:lang w:eastAsia="en-GB"/>
              </w:rPr>
              <w:t>First you need to decide how the story starts and what the super hero does to save the day. Draw 3 pictures for the beginning, middle and end of your story, then write 3 sentences to go with the pictures.</w:t>
            </w:r>
          </w:p>
          <w:p w:rsidR="00883846" w:rsidRPr="00883846" w:rsidRDefault="00883846" w:rsidP="00883846">
            <w:pPr>
              <w:ind w:left="360"/>
              <w:rPr>
                <w:noProof/>
                <w:sz w:val="28"/>
                <w:szCs w:val="28"/>
                <w:lang w:eastAsia="en-GB"/>
              </w:rPr>
            </w:pPr>
          </w:p>
          <w:p w:rsidR="00730F3B" w:rsidRPr="00730F3B" w:rsidRDefault="00730F3B" w:rsidP="00730F3B">
            <w:pPr>
              <w:pStyle w:val="ListParagraph"/>
              <w:numPr>
                <w:ilvl w:val="0"/>
                <w:numId w:val="12"/>
              </w:numPr>
              <w:rPr>
                <w:noProof/>
                <w:sz w:val="28"/>
                <w:szCs w:val="28"/>
                <w:lang w:eastAsia="en-GB"/>
              </w:rPr>
            </w:pPr>
            <w:r>
              <w:rPr>
                <w:noProof/>
                <w:sz w:val="28"/>
                <w:szCs w:val="28"/>
                <w:lang w:eastAsia="en-GB"/>
              </w:rPr>
              <w:t>Now you’ve planned your story, you can perform it</w:t>
            </w:r>
            <w:r w:rsidRPr="00730F3B">
              <w:rPr>
                <w:noProof/>
                <w:sz w:val="28"/>
                <w:szCs w:val="28"/>
                <w:lang w:eastAsia="en-GB"/>
              </w:rPr>
              <w:t xml:space="preserve"> for your family.</w:t>
            </w:r>
            <w:r>
              <w:rPr>
                <w:noProof/>
                <w:sz w:val="28"/>
                <w:szCs w:val="28"/>
                <w:lang w:eastAsia="en-GB"/>
              </w:rPr>
              <w:t xml:space="preserve"> </w:t>
            </w:r>
            <w:r w:rsidRPr="005E50E4">
              <w:rPr>
                <w:noProof/>
                <w:sz w:val="28"/>
                <w:szCs w:val="28"/>
                <w:lang w:eastAsia="en-GB"/>
              </w:rPr>
              <w:t xml:space="preserve">Maybe </w:t>
            </w:r>
            <w:r w:rsidR="005E50E4" w:rsidRPr="005E50E4">
              <w:rPr>
                <w:noProof/>
                <w:sz w:val="28"/>
                <w:szCs w:val="28"/>
                <w:lang w:eastAsia="en-GB"/>
              </w:rPr>
              <w:t>someone</w:t>
            </w:r>
            <w:r>
              <w:rPr>
                <w:noProof/>
                <w:sz w:val="28"/>
                <w:szCs w:val="28"/>
                <w:lang w:eastAsia="en-GB"/>
              </w:rPr>
              <w:t xml:space="preserve"> can video you and your super powers!</w:t>
            </w:r>
          </w:p>
        </w:tc>
      </w:tr>
      <w:tr w:rsidR="00692418" w:rsidTr="005E50E4">
        <w:trPr>
          <w:trHeight w:val="778"/>
        </w:trPr>
        <w:tc>
          <w:tcPr>
            <w:tcW w:w="1413" w:type="dxa"/>
            <w:shd w:val="clear" w:color="auto" w:fill="9CC2E5" w:themeFill="accent1" w:themeFillTint="99"/>
          </w:tcPr>
          <w:p w:rsidR="00A130FB" w:rsidRDefault="00957EEF" w:rsidP="00A130FB">
            <w:pPr>
              <w:jc w:val="center"/>
            </w:pPr>
            <w:r>
              <w:t xml:space="preserve">Paper and pencil </w:t>
            </w:r>
          </w:p>
        </w:tc>
        <w:tc>
          <w:tcPr>
            <w:tcW w:w="3045" w:type="dxa"/>
            <w:shd w:val="clear" w:color="auto" w:fill="FFFFFF" w:themeFill="background1"/>
          </w:tcPr>
          <w:p w:rsidR="00A130FB" w:rsidRPr="00431868" w:rsidRDefault="00883846" w:rsidP="00A130FB">
            <w:pPr>
              <w:jc w:val="center"/>
              <w:rPr>
                <w:b/>
                <w:sz w:val="32"/>
              </w:rPr>
            </w:pPr>
            <w:r>
              <w:rPr>
                <w:b/>
                <w:noProof/>
                <w:sz w:val="28"/>
                <w:szCs w:val="28"/>
                <w:lang w:eastAsia="en-GB"/>
              </w:rPr>
              <w:t>Day 8</w:t>
            </w:r>
            <w:r w:rsidR="00A130FB" w:rsidRPr="00431868">
              <w:rPr>
                <w:b/>
                <w:noProof/>
                <w:sz w:val="28"/>
                <w:szCs w:val="28"/>
                <w:lang w:eastAsia="en-GB"/>
              </w:rPr>
              <w:t xml:space="preserve"> Wellbeing Challenge</w:t>
            </w:r>
          </w:p>
        </w:tc>
        <w:tc>
          <w:tcPr>
            <w:tcW w:w="4558" w:type="dxa"/>
            <w:shd w:val="clear" w:color="auto" w:fill="FFFFFF" w:themeFill="background1"/>
          </w:tcPr>
          <w:p w:rsidR="00A130FB" w:rsidRPr="00A130FB" w:rsidRDefault="00501EC8" w:rsidP="00A130FB">
            <w:pPr>
              <w:rPr>
                <w:noProof/>
                <w:sz w:val="28"/>
                <w:szCs w:val="28"/>
                <w:lang w:eastAsia="en-GB"/>
              </w:rPr>
            </w:pPr>
            <w:r>
              <w:rPr>
                <w:noProof/>
                <w:sz w:val="28"/>
                <w:szCs w:val="28"/>
                <w:lang w:eastAsia="en-GB"/>
              </w:rPr>
              <w:t>Look at favourite photos with your family. Talk about your memories and how they make you feel.</w:t>
            </w:r>
          </w:p>
        </w:tc>
      </w:tr>
      <w:tr w:rsidR="00692418" w:rsidTr="005E50E4">
        <w:tc>
          <w:tcPr>
            <w:tcW w:w="1413" w:type="dxa"/>
            <w:shd w:val="clear" w:color="auto" w:fill="9CC2E5" w:themeFill="accent1" w:themeFillTint="99"/>
          </w:tcPr>
          <w:p w:rsidR="00A130FB" w:rsidRDefault="00957EEF" w:rsidP="00A130FB">
            <w:pPr>
              <w:jc w:val="center"/>
            </w:pPr>
            <w:r>
              <w:t xml:space="preserve">Sensory – uplifting </w:t>
            </w:r>
          </w:p>
        </w:tc>
        <w:tc>
          <w:tcPr>
            <w:tcW w:w="3045" w:type="dxa"/>
            <w:shd w:val="clear" w:color="auto" w:fill="FFFFFF" w:themeFill="background1"/>
          </w:tcPr>
          <w:p w:rsidR="00A130FB" w:rsidRPr="00431868" w:rsidRDefault="00A130FB" w:rsidP="00A130FB">
            <w:pPr>
              <w:jc w:val="center"/>
              <w:rPr>
                <w:b/>
                <w:noProof/>
                <w:sz w:val="28"/>
                <w:szCs w:val="28"/>
                <w:lang w:eastAsia="en-GB"/>
              </w:rPr>
            </w:pPr>
            <w:r w:rsidRPr="00431868">
              <w:rPr>
                <w:b/>
                <w:noProof/>
                <w:sz w:val="28"/>
                <w:szCs w:val="28"/>
                <w:lang w:eastAsia="en-GB"/>
              </w:rPr>
              <w:t>Sensory Music</w:t>
            </w:r>
          </w:p>
        </w:tc>
        <w:tc>
          <w:tcPr>
            <w:tcW w:w="4558" w:type="dxa"/>
            <w:shd w:val="clear" w:color="auto" w:fill="FFFFFF" w:themeFill="background1"/>
          </w:tcPr>
          <w:p w:rsidR="00A130FB" w:rsidRPr="00431868" w:rsidRDefault="00A130FB" w:rsidP="00952D60">
            <w:pPr>
              <w:rPr>
                <w:noProof/>
                <w:sz w:val="28"/>
                <w:szCs w:val="28"/>
                <w:lang w:eastAsia="en-GB"/>
              </w:rPr>
            </w:pPr>
            <w:r w:rsidRPr="00431868">
              <w:rPr>
                <w:noProof/>
                <w:sz w:val="28"/>
                <w:szCs w:val="28"/>
                <w:lang w:eastAsia="en-GB"/>
              </w:rPr>
              <w:t>Uplifting</w:t>
            </w:r>
          </w:p>
        </w:tc>
      </w:tr>
      <w:tr w:rsidR="00692418" w:rsidTr="005E50E4">
        <w:tc>
          <w:tcPr>
            <w:tcW w:w="1413" w:type="dxa"/>
            <w:shd w:val="clear" w:color="auto" w:fill="9CC2E5" w:themeFill="accent1" w:themeFillTint="99"/>
          </w:tcPr>
          <w:p w:rsidR="00A130FB" w:rsidRDefault="00A130FB" w:rsidP="00A130FB">
            <w:pPr>
              <w:jc w:val="center"/>
            </w:pPr>
          </w:p>
        </w:tc>
        <w:tc>
          <w:tcPr>
            <w:tcW w:w="7603" w:type="dxa"/>
            <w:gridSpan w:val="2"/>
          </w:tcPr>
          <w:p w:rsidR="00A130FB" w:rsidRPr="00A130FB" w:rsidRDefault="00A130FB" w:rsidP="00A130FB">
            <w:pPr>
              <w:jc w:val="center"/>
              <w:rPr>
                <w:sz w:val="28"/>
                <w:szCs w:val="28"/>
              </w:rPr>
            </w:pPr>
            <w:r w:rsidRPr="00A130FB">
              <w:rPr>
                <w:b/>
                <w:noProof/>
                <w:sz w:val="28"/>
                <w:szCs w:val="28"/>
                <w:u w:val="single"/>
                <w:lang w:eastAsia="en-GB"/>
              </w:rPr>
              <w:t>Thursday</w:t>
            </w:r>
          </w:p>
        </w:tc>
      </w:tr>
      <w:tr w:rsidR="00692418" w:rsidTr="005E50E4">
        <w:tc>
          <w:tcPr>
            <w:tcW w:w="1413" w:type="dxa"/>
            <w:shd w:val="clear" w:color="auto" w:fill="9CC2E5" w:themeFill="accent1" w:themeFillTint="99"/>
          </w:tcPr>
          <w:p w:rsidR="00A130FB" w:rsidRDefault="00957EEF" w:rsidP="00A130FB">
            <w:pPr>
              <w:jc w:val="center"/>
            </w:pPr>
            <w:r>
              <w:t>Card, paper, ruler, pens</w:t>
            </w:r>
          </w:p>
          <w:p w:rsidR="00501EC8" w:rsidRDefault="00501EC8" w:rsidP="00A130FB">
            <w:pPr>
              <w:jc w:val="center"/>
            </w:pPr>
            <w:r>
              <w:t>Playdoh</w:t>
            </w:r>
          </w:p>
          <w:p w:rsidR="00501EC8" w:rsidRDefault="00501EC8" w:rsidP="00A130FB">
            <w:pPr>
              <w:jc w:val="center"/>
            </w:pPr>
            <w:r>
              <w:t>Catalogues</w:t>
            </w:r>
          </w:p>
          <w:p w:rsidR="00501EC8" w:rsidRDefault="00501EC8" w:rsidP="00A130FB">
            <w:pPr>
              <w:jc w:val="center"/>
            </w:pPr>
            <w:r>
              <w:t>Scissors</w:t>
            </w:r>
          </w:p>
          <w:p w:rsidR="00501EC8" w:rsidRDefault="00501EC8" w:rsidP="00A130FB">
            <w:pPr>
              <w:jc w:val="center"/>
            </w:pPr>
            <w:r>
              <w:t>glue</w:t>
            </w:r>
          </w:p>
        </w:tc>
        <w:tc>
          <w:tcPr>
            <w:tcW w:w="3045" w:type="dxa"/>
            <w:shd w:val="clear" w:color="auto" w:fill="FFFFFF" w:themeFill="background1"/>
          </w:tcPr>
          <w:p w:rsidR="00A130FB" w:rsidRPr="00A30E09" w:rsidRDefault="00A130FB" w:rsidP="00A130FB">
            <w:pPr>
              <w:jc w:val="center"/>
              <w:rPr>
                <w:b/>
                <w:noProof/>
                <w:sz w:val="28"/>
                <w:szCs w:val="28"/>
                <w:lang w:eastAsia="en-GB"/>
              </w:rPr>
            </w:pPr>
            <w:r w:rsidRPr="00871369">
              <w:rPr>
                <w:b/>
                <w:noProof/>
                <w:sz w:val="28"/>
                <w:szCs w:val="28"/>
                <w:lang w:eastAsia="en-GB"/>
              </w:rPr>
              <w:t>Maths</w:t>
            </w:r>
            <w:r w:rsidRPr="00A30E09">
              <w:rPr>
                <w:b/>
                <w:noProof/>
                <w:sz w:val="28"/>
                <w:szCs w:val="28"/>
                <w:lang w:eastAsia="en-GB"/>
              </w:rPr>
              <w:t xml:space="preserve"> </w:t>
            </w:r>
          </w:p>
        </w:tc>
        <w:tc>
          <w:tcPr>
            <w:tcW w:w="4558" w:type="dxa"/>
            <w:shd w:val="clear" w:color="auto" w:fill="FFFFFF" w:themeFill="background1"/>
          </w:tcPr>
          <w:p w:rsidR="00A130FB" w:rsidRPr="00A30E09" w:rsidRDefault="00871369" w:rsidP="00871369">
            <w:pPr>
              <w:rPr>
                <w:noProof/>
                <w:sz w:val="28"/>
                <w:szCs w:val="28"/>
                <w:lang w:eastAsia="en-GB"/>
              </w:rPr>
            </w:pPr>
            <w:r>
              <w:rPr>
                <w:noProof/>
                <w:sz w:val="28"/>
                <w:szCs w:val="28"/>
                <w:lang w:eastAsia="en-GB"/>
              </w:rPr>
              <w:t xml:space="preserve">Circle – describe a circle. Find things in your home that are circular and draw them in your book. If you have catalogues, cut and stick things that are circular in your book. How many circular things can you find? Count them and write the number in your book. </w:t>
            </w:r>
            <w:r w:rsidR="00501EC8">
              <w:rPr>
                <w:noProof/>
                <w:sz w:val="28"/>
                <w:szCs w:val="28"/>
                <w:lang w:eastAsia="en-GB"/>
              </w:rPr>
              <w:t>If you have time, make circles with your playdoh.</w:t>
            </w:r>
          </w:p>
        </w:tc>
      </w:tr>
      <w:tr w:rsidR="00692418" w:rsidTr="005E50E4">
        <w:tc>
          <w:tcPr>
            <w:tcW w:w="1413" w:type="dxa"/>
            <w:shd w:val="clear" w:color="auto" w:fill="9CC2E5" w:themeFill="accent1" w:themeFillTint="99"/>
          </w:tcPr>
          <w:p w:rsidR="00A130FB" w:rsidRDefault="00957EEF" w:rsidP="00A130FB">
            <w:pPr>
              <w:jc w:val="center"/>
            </w:pPr>
            <w:r>
              <w:t xml:space="preserve">Reading book </w:t>
            </w:r>
          </w:p>
        </w:tc>
        <w:tc>
          <w:tcPr>
            <w:tcW w:w="3045" w:type="dxa"/>
            <w:shd w:val="clear" w:color="auto" w:fill="FFFFFF" w:themeFill="background1"/>
          </w:tcPr>
          <w:p w:rsidR="00A130FB" w:rsidRPr="00A30E09" w:rsidRDefault="00A130FB" w:rsidP="00A130FB">
            <w:pPr>
              <w:jc w:val="center"/>
              <w:rPr>
                <w:b/>
                <w:noProof/>
                <w:sz w:val="28"/>
                <w:szCs w:val="28"/>
                <w:lang w:eastAsia="en-GB"/>
              </w:rPr>
            </w:pPr>
            <w:r w:rsidRPr="00A30E09">
              <w:rPr>
                <w:b/>
                <w:sz w:val="28"/>
                <w:szCs w:val="28"/>
              </w:rPr>
              <w:t>Reading with an adult</w:t>
            </w:r>
          </w:p>
        </w:tc>
        <w:tc>
          <w:tcPr>
            <w:tcW w:w="4558" w:type="dxa"/>
            <w:shd w:val="clear" w:color="auto" w:fill="FFFFFF" w:themeFill="background1"/>
          </w:tcPr>
          <w:p w:rsidR="00A130FB" w:rsidRPr="00A30E09" w:rsidRDefault="00A130FB" w:rsidP="00A130FB">
            <w:pPr>
              <w:tabs>
                <w:tab w:val="left" w:pos="1977"/>
              </w:tabs>
              <w:rPr>
                <w:b/>
                <w:noProof/>
                <w:sz w:val="28"/>
                <w:szCs w:val="28"/>
                <w:u w:val="single"/>
                <w:lang w:eastAsia="en-GB"/>
              </w:rPr>
            </w:pPr>
            <w:r w:rsidRPr="00A30E09">
              <w:rPr>
                <w:sz w:val="28"/>
                <w:szCs w:val="28"/>
              </w:rPr>
              <w:t>Read a book with an adult.</w:t>
            </w:r>
          </w:p>
        </w:tc>
      </w:tr>
      <w:tr w:rsidR="00692418" w:rsidTr="005E50E4">
        <w:tc>
          <w:tcPr>
            <w:tcW w:w="1413" w:type="dxa"/>
            <w:shd w:val="clear" w:color="auto" w:fill="9CC2E5" w:themeFill="accent1" w:themeFillTint="99"/>
          </w:tcPr>
          <w:p w:rsidR="00A130FB" w:rsidRDefault="00883846" w:rsidP="00A130FB">
            <w:pPr>
              <w:jc w:val="center"/>
            </w:pPr>
            <w:r>
              <w:t>Sticks or straws, paper,</w:t>
            </w:r>
            <w:r w:rsidR="00705777">
              <w:t xml:space="preserve"> card, pens, pencils,</w:t>
            </w:r>
            <w:r>
              <w:t xml:space="preserve"> </w:t>
            </w:r>
            <w:r w:rsidR="00705777">
              <w:t xml:space="preserve">Twinkl </w:t>
            </w:r>
            <w:r>
              <w:t xml:space="preserve">super hero </w:t>
            </w:r>
            <w:r w:rsidR="00705777">
              <w:t>stick puppet guide.</w:t>
            </w:r>
          </w:p>
          <w:p w:rsidR="00883846" w:rsidRDefault="00883846" w:rsidP="00A130FB">
            <w:pPr>
              <w:jc w:val="center"/>
            </w:pPr>
            <w:r>
              <w:t>Tape or glue.</w:t>
            </w:r>
          </w:p>
          <w:p w:rsidR="00BA2F74" w:rsidRDefault="00856578" w:rsidP="00A130FB">
            <w:pPr>
              <w:jc w:val="center"/>
            </w:pPr>
            <w:r>
              <w:t>Money</w:t>
            </w:r>
          </w:p>
        </w:tc>
        <w:tc>
          <w:tcPr>
            <w:tcW w:w="3045" w:type="dxa"/>
            <w:shd w:val="clear" w:color="auto" w:fill="FFFFFF" w:themeFill="background1"/>
          </w:tcPr>
          <w:p w:rsidR="00A130FB" w:rsidRPr="00A30E09" w:rsidRDefault="00883846" w:rsidP="00A130FB">
            <w:pPr>
              <w:jc w:val="center"/>
              <w:rPr>
                <w:b/>
                <w:sz w:val="28"/>
                <w:szCs w:val="28"/>
              </w:rPr>
            </w:pPr>
            <w:r>
              <w:rPr>
                <w:b/>
                <w:sz w:val="28"/>
                <w:szCs w:val="28"/>
              </w:rPr>
              <w:t>Super heroes</w:t>
            </w:r>
            <w:r w:rsidR="00A130FB" w:rsidRPr="00A30E09">
              <w:rPr>
                <w:b/>
                <w:sz w:val="28"/>
                <w:szCs w:val="28"/>
              </w:rPr>
              <w:t xml:space="preserve"> Project</w:t>
            </w:r>
          </w:p>
        </w:tc>
        <w:tc>
          <w:tcPr>
            <w:tcW w:w="4558" w:type="dxa"/>
            <w:shd w:val="clear" w:color="auto" w:fill="FFFFFF" w:themeFill="background1"/>
          </w:tcPr>
          <w:p w:rsidR="00A130FB" w:rsidRDefault="00883846" w:rsidP="00BA2F74">
            <w:pPr>
              <w:pStyle w:val="ListParagraph"/>
              <w:numPr>
                <w:ilvl w:val="0"/>
                <w:numId w:val="13"/>
              </w:numPr>
              <w:rPr>
                <w:noProof/>
                <w:sz w:val="28"/>
                <w:szCs w:val="28"/>
                <w:lang w:eastAsia="en-GB"/>
              </w:rPr>
            </w:pPr>
            <w:r w:rsidRPr="00BA2F74">
              <w:rPr>
                <w:noProof/>
                <w:sz w:val="28"/>
                <w:szCs w:val="28"/>
                <w:lang w:eastAsia="en-GB"/>
              </w:rPr>
              <w:t>Make some stick puppets today. Colour them in, cut them out, then stick them to sticks or straws.</w:t>
            </w:r>
          </w:p>
          <w:p w:rsidR="00BA2F74" w:rsidRPr="00BA2F74" w:rsidRDefault="005E50E4" w:rsidP="00856578">
            <w:pPr>
              <w:pStyle w:val="ListParagraph"/>
              <w:numPr>
                <w:ilvl w:val="0"/>
                <w:numId w:val="13"/>
              </w:numPr>
              <w:rPr>
                <w:noProof/>
                <w:sz w:val="28"/>
                <w:szCs w:val="28"/>
                <w:lang w:eastAsia="en-GB"/>
              </w:rPr>
            </w:pPr>
            <w:r>
              <w:rPr>
                <w:noProof/>
                <w:sz w:val="28"/>
                <w:szCs w:val="28"/>
                <w:lang w:eastAsia="en-GB"/>
              </w:rPr>
              <w:t>Now use your puppet stage from last week to have a super hero puppet show.</w:t>
            </w:r>
            <w:r w:rsidR="00856578">
              <w:rPr>
                <w:noProof/>
                <w:sz w:val="28"/>
                <w:szCs w:val="28"/>
                <w:lang w:eastAsia="en-GB"/>
              </w:rPr>
              <w:t xml:space="preserve"> Perform your super-hero story with your stick puppets. Perhaps you can sell tickets again. Ask adults to help you use real money and make sure you can name coins, count money and give the right change.</w:t>
            </w:r>
          </w:p>
        </w:tc>
      </w:tr>
      <w:tr w:rsidR="00692418" w:rsidTr="005E50E4">
        <w:tc>
          <w:tcPr>
            <w:tcW w:w="1413" w:type="dxa"/>
            <w:shd w:val="clear" w:color="auto" w:fill="9CC2E5" w:themeFill="accent1" w:themeFillTint="99"/>
          </w:tcPr>
          <w:p w:rsidR="00A130FB" w:rsidRDefault="00A130FB" w:rsidP="00A130FB">
            <w:pPr>
              <w:jc w:val="center"/>
            </w:pPr>
          </w:p>
        </w:tc>
        <w:tc>
          <w:tcPr>
            <w:tcW w:w="3045" w:type="dxa"/>
            <w:shd w:val="clear" w:color="auto" w:fill="FFFFFF" w:themeFill="background1"/>
          </w:tcPr>
          <w:p w:rsidR="00A130FB" w:rsidRPr="00A30E09" w:rsidRDefault="00883846" w:rsidP="00A130FB">
            <w:pPr>
              <w:jc w:val="center"/>
              <w:rPr>
                <w:b/>
                <w:sz w:val="28"/>
                <w:szCs w:val="28"/>
              </w:rPr>
            </w:pPr>
            <w:r>
              <w:rPr>
                <w:b/>
                <w:noProof/>
                <w:sz w:val="28"/>
                <w:szCs w:val="28"/>
                <w:lang w:eastAsia="en-GB"/>
              </w:rPr>
              <w:t>Day 9</w:t>
            </w:r>
            <w:r w:rsidR="00A130FB" w:rsidRPr="00A30E09">
              <w:rPr>
                <w:b/>
                <w:noProof/>
                <w:sz w:val="28"/>
                <w:szCs w:val="28"/>
                <w:lang w:eastAsia="en-GB"/>
              </w:rPr>
              <w:t xml:space="preserve"> Wellbeing Challenge</w:t>
            </w:r>
          </w:p>
        </w:tc>
        <w:tc>
          <w:tcPr>
            <w:tcW w:w="4558" w:type="dxa"/>
            <w:shd w:val="clear" w:color="auto" w:fill="FFFFFF" w:themeFill="background1"/>
          </w:tcPr>
          <w:p w:rsidR="00A130FB" w:rsidRPr="00A30E09" w:rsidRDefault="00856578" w:rsidP="00A130FB">
            <w:pPr>
              <w:jc w:val="center"/>
              <w:rPr>
                <w:noProof/>
                <w:sz w:val="28"/>
                <w:szCs w:val="28"/>
                <w:lang w:eastAsia="en-GB"/>
              </w:rPr>
            </w:pPr>
            <w:r>
              <w:rPr>
                <w:noProof/>
                <w:sz w:val="28"/>
                <w:szCs w:val="28"/>
                <w:lang w:eastAsia="en-GB"/>
              </w:rPr>
              <w:t>Think about the real super heroes in our world. Have you been clapping for the nhs? Talk to your family about people who help us. Play a game of charades with them and practise guessing the people who help us – eg, doctors, nurses, police, shop-keepers etc. There are lots!</w:t>
            </w:r>
          </w:p>
        </w:tc>
      </w:tr>
      <w:tr w:rsidR="00692418" w:rsidTr="005E50E4">
        <w:tc>
          <w:tcPr>
            <w:tcW w:w="1413" w:type="dxa"/>
            <w:shd w:val="clear" w:color="auto" w:fill="9CC2E5" w:themeFill="accent1" w:themeFillTint="99"/>
          </w:tcPr>
          <w:p w:rsidR="00A130FB" w:rsidRDefault="00957EEF" w:rsidP="00A130FB">
            <w:pPr>
              <w:jc w:val="center"/>
            </w:pPr>
            <w:r>
              <w:t xml:space="preserve">Sensory – calming Disney </w:t>
            </w:r>
          </w:p>
        </w:tc>
        <w:tc>
          <w:tcPr>
            <w:tcW w:w="3045" w:type="dxa"/>
            <w:shd w:val="clear" w:color="auto" w:fill="FFFFFF" w:themeFill="background1"/>
          </w:tcPr>
          <w:p w:rsidR="00A130FB" w:rsidRPr="00A30E09" w:rsidRDefault="00A130FB" w:rsidP="00A130FB">
            <w:pPr>
              <w:jc w:val="center"/>
              <w:rPr>
                <w:b/>
                <w:sz w:val="28"/>
                <w:szCs w:val="28"/>
              </w:rPr>
            </w:pPr>
            <w:r w:rsidRPr="00A30E09">
              <w:rPr>
                <w:b/>
                <w:noProof/>
                <w:sz w:val="28"/>
                <w:szCs w:val="28"/>
                <w:lang w:eastAsia="en-GB"/>
              </w:rPr>
              <w:t>Sensory Music</w:t>
            </w:r>
          </w:p>
        </w:tc>
        <w:tc>
          <w:tcPr>
            <w:tcW w:w="4558" w:type="dxa"/>
            <w:shd w:val="clear" w:color="auto" w:fill="FFFFFF" w:themeFill="background1"/>
          </w:tcPr>
          <w:p w:rsidR="00A130FB" w:rsidRPr="00A30E09" w:rsidRDefault="00A130FB" w:rsidP="00A130FB">
            <w:pPr>
              <w:rPr>
                <w:noProof/>
                <w:sz w:val="28"/>
                <w:szCs w:val="28"/>
                <w:lang w:eastAsia="en-GB"/>
              </w:rPr>
            </w:pPr>
            <w:r w:rsidRPr="00A30E09">
              <w:rPr>
                <w:b/>
                <w:noProof/>
                <w:sz w:val="28"/>
                <w:szCs w:val="28"/>
                <w:lang w:eastAsia="en-GB"/>
              </w:rPr>
              <w:t xml:space="preserve"> </w:t>
            </w:r>
            <w:r w:rsidRPr="00A30E09">
              <w:rPr>
                <w:noProof/>
                <w:sz w:val="28"/>
                <w:szCs w:val="28"/>
                <w:lang w:eastAsia="en-GB"/>
              </w:rPr>
              <w:t>Calming Disney</w:t>
            </w:r>
          </w:p>
        </w:tc>
      </w:tr>
    </w:tbl>
    <w:p w:rsidR="00A130FB" w:rsidRDefault="00A130FB" w:rsidP="00A130FB">
      <w:pPr>
        <w:jc w:val="center"/>
      </w:pPr>
    </w:p>
    <w:p w:rsidR="00B10B53" w:rsidRDefault="00B10B53" w:rsidP="00A130FB">
      <w:pPr>
        <w:jc w:val="center"/>
        <w:rPr>
          <w:i/>
          <w:sz w:val="32"/>
        </w:rPr>
      </w:pPr>
    </w:p>
    <w:p w:rsidR="00B10B53" w:rsidRDefault="00B10B53" w:rsidP="00A130FB">
      <w:pPr>
        <w:jc w:val="center"/>
        <w:rPr>
          <w:i/>
          <w:sz w:val="32"/>
        </w:rPr>
      </w:pPr>
    </w:p>
    <w:p w:rsidR="00B10B53" w:rsidRDefault="00B10B53" w:rsidP="00A130FB">
      <w:pPr>
        <w:jc w:val="center"/>
        <w:rPr>
          <w:i/>
          <w:sz w:val="32"/>
        </w:rPr>
      </w:pPr>
      <w:r>
        <w:rPr>
          <w:i/>
          <w:sz w:val="32"/>
        </w:rPr>
        <w:t xml:space="preserve">Parents – Try this useful website: </w:t>
      </w:r>
      <w:hyperlink r:id="rId13" w:history="1">
        <w:r w:rsidR="00856578" w:rsidRPr="008041D4">
          <w:rPr>
            <w:rStyle w:val="Hyperlink"/>
            <w:i/>
            <w:sz w:val="32"/>
          </w:rPr>
          <w:t>www.fun2learn.com</w:t>
        </w:r>
      </w:hyperlink>
    </w:p>
    <w:p w:rsidR="00A130FB" w:rsidRDefault="00A130FB" w:rsidP="00A130FB">
      <w:pPr>
        <w:jc w:val="center"/>
      </w:pPr>
    </w:p>
    <w:sectPr w:rsidR="00A13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5BA"/>
    <w:multiLevelType w:val="hybridMultilevel"/>
    <w:tmpl w:val="A0E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55D74"/>
    <w:multiLevelType w:val="hybridMultilevel"/>
    <w:tmpl w:val="DED0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C60A6"/>
    <w:multiLevelType w:val="hybridMultilevel"/>
    <w:tmpl w:val="199E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F4CF7"/>
    <w:multiLevelType w:val="hybridMultilevel"/>
    <w:tmpl w:val="EAEA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A606B"/>
    <w:multiLevelType w:val="hybridMultilevel"/>
    <w:tmpl w:val="68C2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92117"/>
    <w:multiLevelType w:val="hybridMultilevel"/>
    <w:tmpl w:val="A03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00F28"/>
    <w:multiLevelType w:val="hybridMultilevel"/>
    <w:tmpl w:val="A340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A5C94"/>
    <w:multiLevelType w:val="hybridMultilevel"/>
    <w:tmpl w:val="A888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46E3A"/>
    <w:multiLevelType w:val="hybridMultilevel"/>
    <w:tmpl w:val="CBD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E616C"/>
    <w:multiLevelType w:val="hybridMultilevel"/>
    <w:tmpl w:val="8BBA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14058"/>
    <w:multiLevelType w:val="hybridMultilevel"/>
    <w:tmpl w:val="7BA6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579FE"/>
    <w:multiLevelType w:val="hybridMultilevel"/>
    <w:tmpl w:val="D2EE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F4FE7"/>
    <w:multiLevelType w:val="hybridMultilevel"/>
    <w:tmpl w:val="5C20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45A3B"/>
    <w:multiLevelType w:val="hybridMultilevel"/>
    <w:tmpl w:val="A21A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435FE"/>
    <w:multiLevelType w:val="hybridMultilevel"/>
    <w:tmpl w:val="141C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6"/>
  </w:num>
  <w:num w:numId="5">
    <w:abstractNumId w:val="2"/>
  </w:num>
  <w:num w:numId="6">
    <w:abstractNumId w:val="9"/>
  </w:num>
  <w:num w:numId="7">
    <w:abstractNumId w:val="14"/>
  </w:num>
  <w:num w:numId="8">
    <w:abstractNumId w:val="10"/>
  </w:num>
  <w:num w:numId="9">
    <w:abstractNumId w:val="11"/>
  </w:num>
  <w:num w:numId="10">
    <w:abstractNumId w:val="7"/>
  </w:num>
  <w:num w:numId="11">
    <w:abstractNumId w:val="13"/>
  </w:num>
  <w:num w:numId="12">
    <w:abstractNumId w:val="0"/>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B"/>
    <w:rsid w:val="00035776"/>
    <w:rsid w:val="001363B7"/>
    <w:rsid w:val="0028388A"/>
    <w:rsid w:val="00415B42"/>
    <w:rsid w:val="00501EC8"/>
    <w:rsid w:val="005A3FAA"/>
    <w:rsid w:val="005E50E4"/>
    <w:rsid w:val="006410C9"/>
    <w:rsid w:val="00692418"/>
    <w:rsid w:val="00705777"/>
    <w:rsid w:val="00730F3B"/>
    <w:rsid w:val="007A17A5"/>
    <w:rsid w:val="00856578"/>
    <w:rsid w:val="00871369"/>
    <w:rsid w:val="00883846"/>
    <w:rsid w:val="009152AC"/>
    <w:rsid w:val="009259FD"/>
    <w:rsid w:val="00952D60"/>
    <w:rsid w:val="00957EEF"/>
    <w:rsid w:val="00A130FB"/>
    <w:rsid w:val="00B10B53"/>
    <w:rsid w:val="00B31260"/>
    <w:rsid w:val="00B600C3"/>
    <w:rsid w:val="00B93229"/>
    <w:rsid w:val="00BA2F74"/>
    <w:rsid w:val="00BE3C84"/>
    <w:rsid w:val="00CD2992"/>
    <w:rsid w:val="00D033D2"/>
    <w:rsid w:val="00DB649C"/>
    <w:rsid w:val="00E5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B5B26-BA6C-4BC9-8452-597D3329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0FB"/>
    <w:pPr>
      <w:ind w:left="720"/>
      <w:contextualSpacing/>
    </w:pPr>
  </w:style>
  <w:style w:type="character" w:styleId="Hyperlink">
    <w:name w:val="Hyperlink"/>
    <w:basedOn w:val="DefaultParagraphFont"/>
    <w:uiPriority w:val="99"/>
    <w:unhideWhenUsed/>
    <w:rsid w:val="00415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un2learn.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artsandculture.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3287-7625-4E69-B896-DB58AA01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Lowe</dc:creator>
  <cp:keywords/>
  <dc:description/>
  <cp:lastModifiedBy>Saleka</cp:lastModifiedBy>
  <cp:revision>2</cp:revision>
  <dcterms:created xsi:type="dcterms:W3CDTF">2020-04-28T13:13:00Z</dcterms:created>
  <dcterms:modified xsi:type="dcterms:W3CDTF">2020-04-28T13:13:00Z</dcterms:modified>
</cp:coreProperties>
</file>