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E4" w:rsidRDefault="00122F11" w:rsidP="00C93FE4">
      <w:pPr>
        <w:jc w:val="center"/>
      </w:pPr>
      <w:r>
        <w:rPr>
          <w:noProof/>
          <w:lang w:eastAsia="en-GB"/>
        </w:rPr>
        <w:drawing>
          <wp:inline distT="0" distB="0" distL="0" distR="0">
            <wp:extent cx="1278594" cy="1308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90988" cy="1320780"/>
                    </a:xfrm>
                    <a:prstGeom prst="rect">
                      <a:avLst/>
                    </a:prstGeom>
                  </pic:spPr>
                </pic:pic>
              </a:graphicData>
            </a:graphic>
          </wp:inline>
        </w:drawing>
      </w:r>
    </w:p>
    <w:p w:rsidR="00C93FE4" w:rsidRPr="00C93FE4" w:rsidRDefault="00C93FE4" w:rsidP="00C93FE4">
      <w:pPr>
        <w:jc w:val="center"/>
        <w:rPr>
          <w:sz w:val="32"/>
        </w:rPr>
      </w:pPr>
      <w:r w:rsidRPr="00C93FE4">
        <w:rPr>
          <w:sz w:val="32"/>
        </w:rPr>
        <w:t>Weekly Home Learning Tasks</w:t>
      </w:r>
    </w:p>
    <w:p w:rsidR="00C93FE4" w:rsidRDefault="00C93FE4" w:rsidP="00C93FE4">
      <w:pPr>
        <w:jc w:val="center"/>
        <w:rPr>
          <w:sz w:val="32"/>
        </w:rPr>
      </w:pPr>
      <w:r w:rsidRPr="00C93FE4">
        <w:rPr>
          <w:sz w:val="32"/>
        </w:rPr>
        <w:t xml:space="preserve">Year </w:t>
      </w:r>
      <w:r w:rsidR="005422FE">
        <w:rPr>
          <w:sz w:val="32"/>
        </w:rPr>
        <w:t>1</w:t>
      </w:r>
    </w:p>
    <w:p w:rsidR="00C93FE4" w:rsidRDefault="00C93FE4" w:rsidP="00C93FE4">
      <w:pPr>
        <w:jc w:val="center"/>
        <w:rPr>
          <w:sz w:val="32"/>
        </w:rPr>
      </w:pPr>
      <w:r>
        <w:rPr>
          <w:sz w:val="32"/>
        </w:rPr>
        <w:t xml:space="preserve">W/C: </w:t>
      </w:r>
      <w:r w:rsidR="00ED1F38">
        <w:rPr>
          <w:sz w:val="32"/>
        </w:rPr>
        <w:t>4.05</w:t>
      </w:r>
      <w:r w:rsidR="005422FE">
        <w:rPr>
          <w:sz w:val="32"/>
        </w:rPr>
        <w:t>.20</w:t>
      </w:r>
    </w:p>
    <w:tbl>
      <w:tblPr>
        <w:tblStyle w:val="TableGrid"/>
        <w:tblW w:w="0" w:type="auto"/>
        <w:tblLook w:val="04A0" w:firstRow="1" w:lastRow="0" w:firstColumn="1" w:lastColumn="0" w:noHBand="0" w:noVBand="1"/>
      </w:tblPr>
      <w:tblGrid>
        <w:gridCol w:w="1875"/>
        <w:gridCol w:w="1476"/>
        <w:gridCol w:w="1515"/>
        <w:gridCol w:w="1747"/>
        <w:gridCol w:w="1617"/>
        <w:gridCol w:w="2226"/>
      </w:tblGrid>
      <w:tr w:rsidR="00777715" w:rsidTr="00EA3A7F">
        <w:tc>
          <w:tcPr>
            <w:tcW w:w="1370" w:type="dxa"/>
          </w:tcPr>
          <w:p w:rsidR="00C93FE4" w:rsidRDefault="00C93FE4" w:rsidP="00C93FE4">
            <w:pPr>
              <w:jc w:val="center"/>
              <w:rPr>
                <w:sz w:val="32"/>
              </w:rPr>
            </w:pPr>
          </w:p>
        </w:tc>
        <w:tc>
          <w:tcPr>
            <w:tcW w:w="1708" w:type="dxa"/>
            <w:shd w:val="clear" w:color="auto" w:fill="auto"/>
          </w:tcPr>
          <w:p w:rsidR="00C93FE4" w:rsidRDefault="00C93FE4" w:rsidP="00C93FE4">
            <w:pPr>
              <w:jc w:val="center"/>
              <w:rPr>
                <w:sz w:val="32"/>
              </w:rPr>
            </w:pPr>
            <w:r>
              <w:rPr>
                <w:sz w:val="32"/>
              </w:rPr>
              <w:t>Monday</w:t>
            </w:r>
          </w:p>
        </w:tc>
        <w:tc>
          <w:tcPr>
            <w:tcW w:w="1798" w:type="dxa"/>
            <w:shd w:val="clear" w:color="auto" w:fill="auto"/>
          </w:tcPr>
          <w:p w:rsidR="00C93FE4" w:rsidRDefault="00C93FE4" w:rsidP="00C93FE4">
            <w:pPr>
              <w:jc w:val="center"/>
              <w:rPr>
                <w:sz w:val="32"/>
              </w:rPr>
            </w:pPr>
            <w:r>
              <w:rPr>
                <w:sz w:val="32"/>
              </w:rPr>
              <w:t>Tuesday</w:t>
            </w:r>
          </w:p>
        </w:tc>
        <w:tc>
          <w:tcPr>
            <w:tcW w:w="1747" w:type="dxa"/>
            <w:shd w:val="clear" w:color="auto" w:fill="FFFFFF" w:themeFill="background1"/>
          </w:tcPr>
          <w:p w:rsidR="00C93FE4" w:rsidRDefault="00C93FE4" w:rsidP="00C93FE4">
            <w:pPr>
              <w:jc w:val="center"/>
              <w:rPr>
                <w:sz w:val="32"/>
              </w:rPr>
            </w:pPr>
            <w:r>
              <w:rPr>
                <w:sz w:val="32"/>
              </w:rPr>
              <w:t>Wednesday</w:t>
            </w:r>
          </w:p>
        </w:tc>
        <w:tc>
          <w:tcPr>
            <w:tcW w:w="1877" w:type="dxa"/>
            <w:shd w:val="clear" w:color="auto" w:fill="FFFFFF" w:themeFill="background1"/>
          </w:tcPr>
          <w:p w:rsidR="00C93FE4" w:rsidRDefault="00C93FE4" w:rsidP="00C93FE4">
            <w:pPr>
              <w:jc w:val="center"/>
              <w:rPr>
                <w:sz w:val="32"/>
              </w:rPr>
            </w:pPr>
            <w:r>
              <w:rPr>
                <w:sz w:val="32"/>
              </w:rPr>
              <w:t>Thursday</w:t>
            </w:r>
          </w:p>
        </w:tc>
        <w:tc>
          <w:tcPr>
            <w:tcW w:w="1956" w:type="dxa"/>
            <w:shd w:val="clear" w:color="auto" w:fill="FFFFFF" w:themeFill="background1"/>
          </w:tcPr>
          <w:p w:rsidR="00C93FE4" w:rsidRDefault="00C93FE4" w:rsidP="00C93FE4">
            <w:pPr>
              <w:jc w:val="center"/>
              <w:rPr>
                <w:sz w:val="32"/>
              </w:rPr>
            </w:pPr>
            <w:r>
              <w:rPr>
                <w:sz w:val="32"/>
              </w:rPr>
              <w:t xml:space="preserve">Friday </w:t>
            </w:r>
          </w:p>
        </w:tc>
      </w:tr>
      <w:tr w:rsidR="00777715" w:rsidTr="00EA3A7F">
        <w:tc>
          <w:tcPr>
            <w:tcW w:w="1370" w:type="dxa"/>
            <w:shd w:val="clear" w:color="auto" w:fill="9CC2E5" w:themeFill="accent1" w:themeFillTint="99"/>
          </w:tcPr>
          <w:p w:rsidR="00152B87" w:rsidRDefault="004D1D10" w:rsidP="004D1D10">
            <w:pPr>
              <w:jc w:val="center"/>
              <w:rPr>
                <w:sz w:val="32"/>
              </w:rPr>
            </w:pPr>
            <w:r>
              <w:rPr>
                <w:sz w:val="32"/>
              </w:rPr>
              <w:t>Reading</w:t>
            </w:r>
            <w:r w:rsidR="00152B87">
              <w:rPr>
                <w:sz w:val="32"/>
              </w:rPr>
              <w:t xml:space="preserve"> </w:t>
            </w:r>
          </w:p>
          <w:p w:rsidR="00152B87" w:rsidRDefault="00152B87" w:rsidP="004D1D10">
            <w:pPr>
              <w:jc w:val="center"/>
              <w:rPr>
                <w:sz w:val="32"/>
              </w:rPr>
            </w:pPr>
          </w:p>
          <w:p w:rsidR="00152B87" w:rsidRDefault="00152B87" w:rsidP="004D1D10">
            <w:pPr>
              <w:jc w:val="center"/>
              <w:rPr>
                <w:sz w:val="32"/>
              </w:rPr>
            </w:pPr>
          </w:p>
          <w:p w:rsidR="004D1D10" w:rsidRPr="00152B87" w:rsidRDefault="00152B87" w:rsidP="00152B87">
            <w:pPr>
              <w:rPr>
                <w:b/>
                <w:sz w:val="32"/>
              </w:rPr>
            </w:pPr>
            <w:r w:rsidRPr="00152B87">
              <w:rPr>
                <w:b/>
                <w:color w:val="FF0000"/>
                <w:sz w:val="24"/>
              </w:rPr>
              <w:t>Please look at the phonics timetable attached</w:t>
            </w:r>
          </w:p>
        </w:tc>
        <w:tc>
          <w:tcPr>
            <w:tcW w:w="1708" w:type="dxa"/>
            <w:shd w:val="clear" w:color="auto" w:fill="auto"/>
          </w:tcPr>
          <w:p w:rsidR="00C7688F" w:rsidRDefault="00C7688F" w:rsidP="00C7688F">
            <w:r>
              <w:t>Listen to your child read their reading book.</w:t>
            </w:r>
          </w:p>
          <w:p w:rsidR="00C7688F" w:rsidRDefault="00C7688F" w:rsidP="00C7688F"/>
          <w:p w:rsidR="00C7688F" w:rsidRDefault="00C7688F" w:rsidP="00C7688F">
            <w:r>
              <w:t>Read a story to your child and record on your read to me venture booklet.</w:t>
            </w:r>
          </w:p>
          <w:p w:rsidR="00C7688F" w:rsidRDefault="00C7688F" w:rsidP="00C7688F"/>
          <w:p w:rsidR="00C7688F" w:rsidRPr="009E179B" w:rsidRDefault="00C7688F" w:rsidP="00C7688F">
            <w:pPr>
              <w:rPr>
                <w:color w:val="2E74B5" w:themeColor="accent1" w:themeShade="BF"/>
              </w:rPr>
            </w:pPr>
            <w:r w:rsidRPr="009E179B">
              <w:rPr>
                <w:color w:val="2E74B5" w:themeColor="accent1" w:themeShade="BF"/>
              </w:rPr>
              <w:t>Log onto You Tube for daily ph</w:t>
            </w:r>
            <w:r>
              <w:rPr>
                <w:color w:val="2E74B5" w:themeColor="accent1" w:themeShade="BF"/>
              </w:rPr>
              <w:t>onics lesson via link</w:t>
            </w:r>
            <w:r w:rsidRPr="009E179B">
              <w:rPr>
                <w:color w:val="2E74B5" w:themeColor="accent1" w:themeShade="BF"/>
              </w:rPr>
              <w:t xml:space="preserve"> 1 below</w:t>
            </w:r>
          </w:p>
          <w:p w:rsidR="00C7688F" w:rsidRDefault="00C7688F" w:rsidP="00C7688F"/>
          <w:p w:rsidR="004D1D10" w:rsidRDefault="004D1D10" w:rsidP="004D1D10">
            <w:pPr>
              <w:jc w:val="center"/>
              <w:rPr>
                <w:sz w:val="32"/>
              </w:rPr>
            </w:pPr>
          </w:p>
        </w:tc>
        <w:tc>
          <w:tcPr>
            <w:tcW w:w="1798" w:type="dxa"/>
            <w:shd w:val="clear" w:color="auto" w:fill="auto"/>
          </w:tcPr>
          <w:p w:rsidR="00C7688F" w:rsidRDefault="00C7688F" w:rsidP="00C7688F">
            <w:r>
              <w:t>Listen to your child read their reading book.</w:t>
            </w:r>
          </w:p>
          <w:p w:rsidR="00C7688F" w:rsidRDefault="00C7688F" w:rsidP="00C7688F"/>
          <w:p w:rsidR="00C7688F" w:rsidRDefault="00C7688F" w:rsidP="00C7688F">
            <w:r>
              <w:t>Read a story to your child and record on your read to me venture booklet.</w:t>
            </w:r>
          </w:p>
          <w:p w:rsidR="00C7688F" w:rsidRDefault="00C7688F" w:rsidP="00C7688F"/>
          <w:p w:rsidR="00C7688F" w:rsidRPr="009E179B" w:rsidRDefault="00C7688F" w:rsidP="00C7688F">
            <w:pPr>
              <w:rPr>
                <w:color w:val="2E74B5" w:themeColor="accent1" w:themeShade="BF"/>
              </w:rPr>
            </w:pPr>
            <w:r w:rsidRPr="009E179B">
              <w:rPr>
                <w:color w:val="2E74B5" w:themeColor="accent1" w:themeShade="BF"/>
              </w:rPr>
              <w:t>Log onto You Tube for daily ph</w:t>
            </w:r>
            <w:r>
              <w:rPr>
                <w:color w:val="2E74B5" w:themeColor="accent1" w:themeShade="BF"/>
              </w:rPr>
              <w:t>onics lesson via link</w:t>
            </w:r>
            <w:r w:rsidRPr="009E179B">
              <w:rPr>
                <w:color w:val="2E74B5" w:themeColor="accent1" w:themeShade="BF"/>
              </w:rPr>
              <w:t xml:space="preserve"> 1 below</w:t>
            </w:r>
          </w:p>
          <w:p w:rsidR="00C7688F" w:rsidRDefault="00C7688F" w:rsidP="00C7688F"/>
          <w:p w:rsidR="004D1D10" w:rsidRDefault="004D1D10" w:rsidP="004D1D10">
            <w:pPr>
              <w:jc w:val="center"/>
              <w:rPr>
                <w:sz w:val="32"/>
              </w:rPr>
            </w:pPr>
          </w:p>
        </w:tc>
        <w:tc>
          <w:tcPr>
            <w:tcW w:w="1747" w:type="dxa"/>
          </w:tcPr>
          <w:p w:rsidR="004D1D10" w:rsidRDefault="00B82425" w:rsidP="004D1D10">
            <w:r>
              <w:t>Listen to your child read their reading book.</w:t>
            </w:r>
          </w:p>
          <w:p w:rsidR="004D1D10" w:rsidRDefault="004D1D10" w:rsidP="004D1D10"/>
          <w:p w:rsidR="004D1D10" w:rsidRDefault="00B82425" w:rsidP="004D1D10">
            <w:r>
              <w:t>Read a story to your child and record on your read to me venture booklet.</w:t>
            </w:r>
          </w:p>
          <w:p w:rsidR="009E179B" w:rsidRDefault="009E179B" w:rsidP="004D1D10"/>
          <w:p w:rsidR="00562D1C" w:rsidRDefault="00562D1C" w:rsidP="004D1D10">
            <w:pPr>
              <w:rPr>
                <w:color w:val="2E74B5" w:themeColor="accent1" w:themeShade="BF"/>
              </w:rPr>
            </w:pPr>
          </w:p>
          <w:p w:rsidR="00AB5685" w:rsidRDefault="00AB5685" w:rsidP="004D1D10">
            <w:pPr>
              <w:rPr>
                <w:color w:val="2E74B5" w:themeColor="accent1" w:themeShade="BF"/>
              </w:rPr>
            </w:pPr>
          </w:p>
          <w:p w:rsidR="004D1D10" w:rsidRPr="009E179B" w:rsidRDefault="004D1D10" w:rsidP="004D1D10">
            <w:pPr>
              <w:rPr>
                <w:color w:val="2E74B5" w:themeColor="accent1" w:themeShade="BF"/>
              </w:rPr>
            </w:pPr>
            <w:r w:rsidRPr="009E179B">
              <w:rPr>
                <w:color w:val="2E74B5" w:themeColor="accent1" w:themeShade="BF"/>
              </w:rPr>
              <w:t>Log onto You Tube for daily ph</w:t>
            </w:r>
            <w:r w:rsidR="00FA77A1">
              <w:rPr>
                <w:color w:val="2E74B5" w:themeColor="accent1" w:themeShade="BF"/>
              </w:rPr>
              <w:t>onics lesson via link</w:t>
            </w:r>
            <w:r w:rsidR="009E179B" w:rsidRPr="009E179B">
              <w:rPr>
                <w:color w:val="2E74B5" w:themeColor="accent1" w:themeShade="BF"/>
              </w:rPr>
              <w:t xml:space="preserve"> 1 below</w:t>
            </w:r>
          </w:p>
          <w:p w:rsidR="004D1D10" w:rsidRDefault="004D1D10" w:rsidP="004D1D10"/>
          <w:p w:rsidR="004D1D10" w:rsidRPr="00CB5BE6" w:rsidRDefault="004D1D10" w:rsidP="004D1D10"/>
        </w:tc>
        <w:tc>
          <w:tcPr>
            <w:tcW w:w="1877" w:type="dxa"/>
          </w:tcPr>
          <w:p w:rsidR="00B82425" w:rsidRDefault="00B82425" w:rsidP="00B82425">
            <w:r>
              <w:t>Listen to your child read their reading book.</w:t>
            </w:r>
          </w:p>
          <w:p w:rsidR="00B82425" w:rsidRDefault="00B82425" w:rsidP="00B82425"/>
          <w:p w:rsidR="00B82425" w:rsidRDefault="00B82425" w:rsidP="00B82425">
            <w:r>
              <w:t>Read a story to your child and record on your read to me venture booklet.</w:t>
            </w:r>
          </w:p>
          <w:p w:rsidR="00B82425" w:rsidRDefault="00B82425" w:rsidP="00B82425"/>
          <w:p w:rsidR="00562D1C" w:rsidRDefault="00562D1C" w:rsidP="00B82425">
            <w:pPr>
              <w:rPr>
                <w:color w:val="2E74B5" w:themeColor="accent1" w:themeShade="BF"/>
              </w:rPr>
            </w:pPr>
          </w:p>
          <w:p w:rsidR="00B82425" w:rsidRPr="009E179B" w:rsidRDefault="00B82425" w:rsidP="00B82425">
            <w:pPr>
              <w:rPr>
                <w:color w:val="2E74B5" w:themeColor="accent1" w:themeShade="BF"/>
              </w:rPr>
            </w:pPr>
            <w:r w:rsidRPr="009E179B">
              <w:rPr>
                <w:color w:val="2E74B5" w:themeColor="accent1" w:themeShade="BF"/>
              </w:rPr>
              <w:t>Log onto You Tube for daily ph</w:t>
            </w:r>
            <w:r w:rsidR="00FA77A1">
              <w:rPr>
                <w:color w:val="2E74B5" w:themeColor="accent1" w:themeShade="BF"/>
              </w:rPr>
              <w:t xml:space="preserve">onics lesson via link </w:t>
            </w:r>
            <w:r w:rsidRPr="009E179B">
              <w:rPr>
                <w:color w:val="2E74B5" w:themeColor="accent1" w:themeShade="BF"/>
              </w:rPr>
              <w:t>1 below</w:t>
            </w:r>
          </w:p>
          <w:p w:rsidR="004D1D10" w:rsidRPr="00CB5BE6" w:rsidRDefault="004D1D10" w:rsidP="00B82425"/>
        </w:tc>
        <w:tc>
          <w:tcPr>
            <w:tcW w:w="1956" w:type="dxa"/>
          </w:tcPr>
          <w:p w:rsidR="00B82425" w:rsidRDefault="00B82425" w:rsidP="00B82425">
            <w:r>
              <w:t>Listen to your child read their reading book.</w:t>
            </w:r>
          </w:p>
          <w:p w:rsidR="00B82425" w:rsidRDefault="00B82425" w:rsidP="00B82425"/>
          <w:p w:rsidR="00B82425" w:rsidRDefault="00B82425" w:rsidP="00B82425">
            <w:r>
              <w:t>Read a story to your child and record on your read to me venture booklet.</w:t>
            </w:r>
          </w:p>
          <w:p w:rsidR="00B82425" w:rsidRDefault="00B82425" w:rsidP="00B82425"/>
          <w:p w:rsidR="00562D1C" w:rsidRDefault="00562D1C" w:rsidP="00B82425">
            <w:pPr>
              <w:rPr>
                <w:color w:val="2E74B5" w:themeColor="accent1" w:themeShade="BF"/>
              </w:rPr>
            </w:pPr>
          </w:p>
          <w:p w:rsidR="00AB5685" w:rsidRDefault="00AB5685" w:rsidP="00B82425">
            <w:pPr>
              <w:rPr>
                <w:color w:val="2E74B5" w:themeColor="accent1" w:themeShade="BF"/>
              </w:rPr>
            </w:pPr>
          </w:p>
          <w:p w:rsidR="00AB5685" w:rsidRDefault="00AB5685" w:rsidP="00B82425">
            <w:pPr>
              <w:rPr>
                <w:color w:val="2E74B5" w:themeColor="accent1" w:themeShade="BF"/>
              </w:rPr>
            </w:pPr>
          </w:p>
          <w:p w:rsidR="00B82425" w:rsidRPr="009E179B" w:rsidRDefault="00B82425" w:rsidP="00B82425">
            <w:pPr>
              <w:rPr>
                <w:color w:val="2E74B5" w:themeColor="accent1" w:themeShade="BF"/>
              </w:rPr>
            </w:pPr>
            <w:r w:rsidRPr="009E179B">
              <w:rPr>
                <w:color w:val="2E74B5" w:themeColor="accent1" w:themeShade="BF"/>
              </w:rPr>
              <w:t>Log onto You Tube for daily ph</w:t>
            </w:r>
            <w:r w:rsidR="00FA77A1">
              <w:rPr>
                <w:color w:val="2E74B5" w:themeColor="accent1" w:themeShade="BF"/>
              </w:rPr>
              <w:t xml:space="preserve">onics lesson via link </w:t>
            </w:r>
            <w:r w:rsidRPr="009E179B">
              <w:rPr>
                <w:color w:val="2E74B5" w:themeColor="accent1" w:themeShade="BF"/>
              </w:rPr>
              <w:t>1 below</w:t>
            </w:r>
          </w:p>
          <w:p w:rsidR="004D1D10" w:rsidRPr="00CB5BE6" w:rsidRDefault="004D1D10" w:rsidP="00B82425"/>
        </w:tc>
      </w:tr>
      <w:tr w:rsidR="00777715" w:rsidTr="00EA3A7F">
        <w:tc>
          <w:tcPr>
            <w:tcW w:w="1370" w:type="dxa"/>
            <w:shd w:val="clear" w:color="auto" w:fill="9CC2E5" w:themeFill="accent1" w:themeFillTint="99"/>
          </w:tcPr>
          <w:p w:rsidR="00002BF3" w:rsidRDefault="004D1D10" w:rsidP="004D1D10">
            <w:pPr>
              <w:jc w:val="center"/>
              <w:rPr>
                <w:sz w:val="32"/>
              </w:rPr>
            </w:pPr>
            <w:r>
              <w:rPr>
                <w:sz w:val="32"/>
              </w:rPr>
              <w:t>Writing</w:t>
            </w:r>
            <w:r w:rsidR="008868B7">
              <w:rPr>
                <w:sz w:val="32"/>
              </w:rPr>
              <w:t xml:space="preserve"> </w:t>
            </w:r>
            <w:r w:rsidR="00002BF3">
              <w:rPr>
                <w:sz w:val="32"/>
              </w:rPr>
              <w:t>–</w:t>
            </w:r>
          </w:p>
          <w:p w:rsidR="004D1D10" w:rsidRDefault="00002BF3" w:rsidP="004D1D10">
            <w:pPr>
              <w:jc w:val="center"/>
              <w:rPr>
                <w:sz w:val="32"/>
              </w:rPr>
            </w:pPr>
            <w:r w:rsidRPr="006E49CA">
              <w:rPr>
                <w:sz w:val="28"/>
              </w:rPr>
              <w:t>The magic pen; letter to my friend/teacher</w:t>
            </w:r>
          </w:p>
        </w:tc>
        <w:tc>
          <w:tcPr>
            <w:tcW w:w="1708" w:type="dxa"/>
            <w:shd w:val="clear" w:color="auto" w:fill="auto"/>
          </w:tcPr>
          <w:p w:rsidR="004D1D10" w:rsidRPr="008868B7" w:rsidRDefault="00002BF3" w:rsidP="008868B7">
            <w:r w:rsidRPr="000D38D0">
              <w:t>Watch the Magic pen on YouTube (</w:t>
            </w:r>
            <w:r w:rsidR="00A7574E">
              <w:rPr>
                <w:color w:val="0070C0"/>
              </w:rPr>
              <w:t>link 2</w:t>
            </w:r>
            <w:r w:rsidRPr="000D38D0">
              <w:t>). Discuss the story with your child.</w:t>
            </w:r>
            <w:r w:rsidRPr="006E49CA">
              <w:t xml:space="preserve"> Ask; </w:t>
            </w:r>
            <w:r w:rsidRPr="00396104">
              <w:rPr>
                <w:b/>
                <w:sz w:val="18"/>
              </w:rPr>
              <w:t>What would you do if you had this pen? How will you use it? What will you use it for? Where can you find a magic pen? Who would you share it with?</w:t>
            </w:r>
            <w:r>
              <w:rPr>
                <w:b/>
                <w:sz w:val="18"/>
              </w:rPr>
              <w:t xml:space="preserve"> What would it look like?</w:t>
            </w:r>
          </w:p>
        </w:tc>
        <w:tc>
          <w:tcPr>
            <w:tcW w:w="1798" w:type="dxa"/>
            <w:shd w:val="clear" w:color="auto" w:fill="auto"/>
          </w:tcPr>
          <w:p w:rsidR="00002BF3" w:rsidRDefault="00002BF3" w:rsidP="00002BF3">
            <w:r>
              <w:t>Watch the Magic pen with your child again. Help your child to write down all their id</w:t>
            </w:r>
            <w:r w:rsidR="00777715">
              <w:t>eas from previous discussion as a thought shower in their home learning book.</w:t>
            </w:r>
          </w:p>
          <w:p w:rsidR="00777715" w:rsidRDefault="00777715" w:rsidP="00002BF3">
            <w:r w:rsidRPr="00396104">
              <w:rPr>
                <w:b/>
                <w:sz w:val="18"/>
              </w:rPr>
              <w:t xml:space="preserve">What would you do if you had this pen? How will you use it? What will you use it for? Where can you find a magic pen? Who would you share it </w:t>
            </w:r>
            <w:r w:rsidRPr="00396104">
              <w:rPr>
                <w:b/>
                <w:sz w:val="18"/>
              </w:rPr>
              <w:lastRenderedPageBreak/>
              <w:t>with?</w:t>
            </w:r>
            <w:r>
              <w:rPr>
                <w:b/>
                <w:sz w:val="18"/>
              </w:rPr>
              <w:t xml:space="preserve"> What would it look like</w:t>
            </w:r>
            <w:r>
              <w:rPr>
                <w:b/>
                <w:sz w:val="18"/>
              </w:rPr>
              <w:t>?</w:t>
            </w:r>
          </w:p>
          <w:p w:rsidR="00002BF3" w:rsidRDefault="00002BF3" w:rsidP="00002BF3"/>
          <w:p w:rsidR="00777715" w:rsidRPr="00777715" w:rsidRDefault="00777715" w:rsidP="00777715"/>
        </w:tc>
        <w:tc>
          <w:tcPr>
            <w:tcW w:w="1747" w:type="dxa"/>
          </w:tcPr>
          <w:p w:rsidR="004D1D10" w:rsidRDefault="00002BF3" w:rsidP="00301D6D">
            <w:r>
              <w:lastRenderedPageBreak/>
              <w:t>Get your child to design and draw their own magic pen. Label each part i.e. it might have a hook, a power button, a microphone, a light, a water spray button, wings etc.  Use adjectives to describe i.e. Shiny gold hook.</w:t>
            </w:r>
          </w:p>
          <w:p w:rsidR="00002BF3" w:rsidRPr="00002BF3" w:rsidRDefault="00002BF3" w:rsidP="00002BF3">
            <w:pPr>
              <w:rPr>
                <w:b/>
              </w:rPr>
            </w:pPr>
          </w:p>
        </w:tc>
        <w:tc>
          <w:tcPr>
            <w:tcW w:w="1877" w:type="dxa"/>
          </w:tcPr>
          <w:p w:rsidR="00002BF3" w:rsidRPr="005F1F7D" w:rsidRDefault="00002BF3" w:rsidP="00002BF3">
            <w:pPr>
              <w:rPr>
                <w:sz w:val="20"/>
              </w:rPr>
            </w:pPr>
            <w:r w:rsidRPr="005F1F7D">
              <w:rPr>
                <w:sz w:val="20"/>
              </w:rPr>
              <w:t>Help your child to write a letter in first person</w:t>
            </w:r>
            <w:r>
              <w:rPr>
                <w:sz w:val="20"/>
              </w:rPr>
              <w:t xml:space="preserve"> </w:t>
            </w:r>
            <w:r w:rsidRPr="005F1F7D">
              <w:rPr>
                <w:sz w:val="20"/>
              </w:rPr>
              <w:t xml:space="preserve">to their teacher or a friend explaining what their magic pen looks like and what they can do with it. In the letter include how you are feeling being away from school, do you miss your friends? Teachers? What do you miss the most and why? Make sure to </w:t>
            </w:r>
          </w:p>
          <w:p w:rsidR="009B2AE8" w:rsidRPr="008868B7" w:rsidRDefault="00002BF3" w:rsidP="00777715">
            <w:r w:rsidRPr="005F1F7D">
              <w:rPr>
                <w:sz w:val="20"/>
              </w:rPr>
              <w:t xml:space="preserve">Include; your address, friends </w:t>
            </w:r>
            <w:r w:rsidRPr="005F1F7D">
              <w:rPr>
                <w:sz w:val="20"/>
              </w:rPr>
              <w:lastRenderedPageBreak/>
              <w:t xml:space="preserve">address (Nelson Primary) and date. </w:t>
            </w:r>
          </w:p>
        </w:tc>
        <w:tc>
          <w:tcPr>
            <w:tcW w:w="1956" w:type="dxa"/>
          </w:tcPr>
          <w:p w:rsidR="00002BF3" w:rsidRDefault="00002BF3" w:rsidP="00002BF3">
            <w:r>
              <w:lastRenderedPageBreak/>
              <w:t>Continue and finish off writing your letter. Ask your child to independently self-assess thei</w:t>
            </w:r>
            <w:r w:rsidR="00777715">
              <w:t>r writing using the following checklist:</w:t>
            </w:r>
          </w:p>
          <w:p w:rsidR="00777715" w:rsidRDefault="00777715" w:rsidP="00002BF3"/>
          <w:p w:rsidR="00002BF3" w:rsidRDefault="00777715" w:rsidP="00002BF3">
            <w:r>
              <w:rPr>
                <w:noProof/>
                <w:lang w:eastAsia="en-GB"/>
              </w:rPr>
              <w:drawing>
                <wp:inline distT="0" distB="0" distL="0" distR="0" wp14:anchorId="087629BD" wp14:editId="08B39620">
                  <wp:extent cx="1270470" cy="19526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2173" cy="1970612"/>
                          </a:xfrm>
                          <a:prstGeom prst="rect">
                            <a:avLst/>
                          </a:prstGeom>
                        </pic:spPr>
                      </pic:pic>
                    </a:graphicData>
                  </a:graphic>
                </wp:inline>
              </w:drawing>
            </w:r>
          </w:p>
          <w:p w:rsidR="00B82425" w:rsidRPr="008868B7" w:rsidRDefault="00B82425" w:rsidP="00777715"/>
        </w:tc>
      </w:tr>
      <w:tr w:rsidR="00777715" w:rsidTr="00EA3A7F">
        <w:tc>
          <w:tcPr>
            <w:tcW w:w="1370" w:type="dxa"/>
            <w:shd w:val="clear" w:color="auto" w:fill="9CC2E5" w:themeFill="accent1" w:themeFillTint="99"/>
          </w:tcPr>
          <w:p w:rsidR="004D1D10" w:rsidRDefault="004D1D10" w:rsidP="004D1D10">
            <w:pPr>
              <w:jc w:val="center"/>
              <w:rPr>
                <w:sz w:val="32"/>
              </w:rPr>
            </w:pPr>
            <w:r>
              <w:rPr>
                <w:sz w:val="32"/>
              </w:rPr>
              <w:lastRenderedPageBreak/>
              <w:t>Maths</w:t>
            </w:r>
          </w:p>
        </w:tc>
        <w:tc>
          <w:tcPr>
            <w:tcW w:w="1708" w:type="dxa"/>
            <w:shd w:val="clear" w:color="auto" w:fill="auto"/>
          </w:tcPr>
          <w:p w:rsidR="00C7688F" w:rsidRDefault="00C7688F" w:rsidP="00C7688F">
            <w:pPr>
              <w:rPr>
                <w:rFonts w:cstheme="minorHAnsi"/>
              </w:rPr>
            </w:pPr>
            <w:r>
              <w:rPr>
                <w:rFonts w:cstheme="minorHAnsi"/>
              </w:rPr>
              <w:t xml:space="preserve">Help your child to complete the following task on </w:t>
            </w:r>
            <w:proofErr w:type="spellStart"/>
            <w:r>
              <w:rPr>
                <w:rFonts w:cstheme="minorHAnsi"/>
              </w:rPr>
              <w:t>mathletics</w:t>
            </w:r>
            <w:proofErr w:type="spellEnd"/>
            <w:r>
              <w:rPr>
                <w:rFonts w:cstheme="minorHAnsi"/>
              </w:rPr>
              <w:t>:</w:t>
            </w:r>
          </w:p>
          <w:p w:rsidR="00372A1E" w:rsidRDefault="00372A1E" w:rsidP="00C7688F">
            <w:pPr>
              <w:rPr>
                <w:rFonts w:cstheme="minorHAnsi"/>
              </w:rPr>
            </w:pPr>
          </w:p>
          <w:p w:rsidR="00372A1E" w:rsidRDefault="00C8013B" w:rsidP="00C7688F">
            <w:pPr>
              <w:rPr>
                <w:rFonts w:cstheme="minorHAnsi"/>
                <w:b/>
              </w:rPr>
            </w:pPr>
            <w:r>
              <w:rPr>
                <w:rFonts w:cstheme="minorHAnsi"/>
                <w:b/>
              </w:rPr>
              <w:t>Task</w:t>
            </w:r>
            <w:r w:rsidR="00372A1E">
              <w:rPr>
                <w:rFonts w:cstheme="minorHAnsi"/>
                <w:b/>
              </w:rPr>
              <w:t xml:space="preserve">: </w:t>
            </w:r>
          </w:p>
          <w:p w:rsidR="00C7688F" w:rsidRPr="00372A1E" w:rsidRDefault="00372A1E" w:rsidP="00C7688F">
            <w:pPr>
              <w:rPr>
                <w:rFonts w:cstheme="minorHAnsi"/>
                <w:b/>
              </w:rPr>
            </w:pPr>
            <w:r w:rsidRPr="00372A1E">
              <w:rPr>
                <w:rFonts w:cstheme="minorHAnsi"/>
                <w:b/>
              </w:rPr>
              <w:t>1-30</w:t>
            </w:r>
          </w:p>
          <w:p w:rsidR="00C7688F" w:rsidRDefault="00C7688F" w:rsidP="00C7688F">
            <w:pPr>
              <w:rPr>
                <w:rFonts w:cstheme="minorHAnsi"/>
                <w:color w:val="4472C4" w:themeColor="accent5"/>
              </w:rPr>
            </w:pPr>
          </w:p>
          <w:p w:rsidR="00EA3A7F" w:rsidRDefault="00EA3A7F" w:rsidP="00C7688F">
            <w:pPr>
              <w:rPr>
                <w:rFonts w:cstheme="minorHAnsi"/>
                <w:color w:val="4472C4" w:themeColor="accent5"/>
              </w:rPr>
            </w:pPr>
          </w:p>
          <w:p w:rsidR="00EA3A7F" w:rsidRDefault="00EA3A7F" w:rsidP="00C7688F">
            <w:pPr>
              <w:rPr>
                <w:rFonts w:cstheme="minorHAnsi"/>
                <w:color w:val="4472C4" w:themeColor="accent5"/>
              </w:rPr>
            </w:pPr>
          </w:p>
          <w:p w:rsidR="00EA3A7F" w:rsidRDefault="00EA3A7F" w:rsidP="00C7688F">
            <w:pPr>
              <w:rPr>
                <w:rFonts w:cstheme="minorHAnsi"/>
                <w:color w:val="4472C4" w:themeColor="accent5"/>
              </w:rPr>
            </w:pPr>
          </w:p>
          <w:p w:rsidR="00AB5685" w:rsidRDefault="00AB5685" w:rsidP="00C7688F">
            <w:pPr>
              <w:rPr>
                <w:rFonts w:cstheme="minorHAnsi"/>
                <w:color w:val="4472C4" w:themeColor="accent5"/>
              </w:rPr>
            </w:pPr>
          </w:p>
          <w:p w:rsidR="00AB5685" w:rsidRDefault="00AB5685" w:rsidP="00C7688F">
            <w:pPr>
              <w:rPr>
                <w:rFonts w:cstheme="minorHAnsi"/>
                <w:color w:val="4472C4" w:themeColor="accent5"/>
              </w:rPr>
            </w:pPr>
          </w:p>
          <w:p w:rsidR="004D1D10" w:rsidRDefault="00C7688F" w:rsidP="00C7688F">
            <w:pPr>
              <w:rPr>
                <w:rFonts w:cstheme="minorHAnsi"/>
                <w:color w:val="4472C4" w:themeColor="accent5"/>
              </w:rPr>
            </w:pPr>
            <w:r>
              <w:rPr>
                <w:rFonts w:cstheme="minorHAnsi"/>
                <w:color w:val="4472C4" w:themeColor="accent5"/>
              </w:rPr>
              <w:t>Use link</w:t>
            </w:r>
            <w:r w:rsidR="00E45E6E">
              <w:rPr>
                <w:rFonts w:cstheme="minorHAnsi"/>
                <w:color w:val="4472C4" w:themeColor="accent5"/>
              </w:rPr>
              <w:t xml:space="preserve"> 3</w:t>
            </w:r>
          </w:p>
          <w:p w:rsidR="0004302E" w:rsidRDefault="0004302E" w:rsidP="00C7688F"/>
          <w:p w:rsidR="00C8013B" w:rsidRPr="00C8013B" w:rsidRDefault="00C8013B" w:rsidP="00C7688F">
            <w:r>
              <w:t xml:space="preserve">Access daily maths lessons on BBC </w:t>
            </w:r>
            <w:proofErr w:type="spellStart"/>
            <w:r>
              <w:t>Bitesize</w:t>
            </w:r>
            <w:proofErr w:type="spellEnd"/>
            <w:r>
              <w:t xml:space="preserve"> </w:t>
            </w:r>
            <w:r w:rsidR="004B4F42">
              <w:rPr>
                <w:color w:val="5B9BD5" w:themeColor="accent1"/>
              </w:rPr>
              <w:t>(Link 4</w:t>
            </w:r>
            <w:r w:rsidRPr="00C8013B">
              <w:rPr>
                <w:color w:val="5B9BD5" w:themeColor="accent1"/>
              </w:rPr>
              <w:t>)</w:t>
            </w:r>
          </w:p>
        </w:tc>
        <w:tc>
          <w:tcPr>
            <w:tcW w:w="1798" w:type="dxa"/>
            <w:shd w:val="clear" w:color="auto" w:fill="auto"/>
          </w:tcPr>
          <w:p w:rsidR="00C7688F" w:rsidRDefault="00C7688F" w:rsidP="00C7688F">
            <w:pPr>
              <w:rPr>
                <w:rFonts w:cstheme="minorHAnsi"/>
              </w:rPr>
            </w:pPr>
            <w:r>
              <w:rPr>
                <w:rFonts w:cstheme="minorHAnsi"/>
              </w:rPr>
              <w:t xml:space="preserve">Help your child to complete the following task on </w:t>
            </w:r>
            <w:proofErr w:type="spellStart"/>
            <w:r>
              <w:rPr>
                <w:rFonts w:cstheme="minorHAnsi"/>
              </w:rPr>
              <w:t>mathletics</w:t>
            </w:r>
            <w:proofErr w:type="spellEnd"/>
            <w:r>
              <w:rPr>
                <w:rFonts w:cstheme="minorHAnsi"/>
              </w:rPr>
              <w:t>:</w:t>
            </w:r>
          </w:p>
          <w:p w:rsidR="00C7688F" w:rsidRDefault="00C7688F" w:rsidP="00C7688F">
            <w:pPr>
              <w:rPr>
                <w:rFonts w:cstheme="minorHAnsi"/>
              </w:rPr>
            </w:pPr>
          </w:p>
          <w:p w:rsidR="00AB5685" w:rsidRDefault="00AB5685" w:rsidP="00C7688F">
            <w:pPr>
              <w:rPr>
                <w:rFonts w:cstheme="minorHAnsi"/>
                <w:b/>
              </w:rPr>
            </w:pPr>
          </w:p>
          <w:p w:rsidR="00372A1E" w:rsidRDefault="00C8013B" w:rsidP="00C7688F">
            <w:pPr>
              <w:rPr>
                <w:rFonts w:cstheme="minorHAnsi"/>
                <w:b/>
              </w:rPr>
            </w:pPr>
            <w:r>
              <w:rPr>
                <w:rFonts w:cstheme="minorHAnsi"/>
                <w:b/>
              </w:rPr>
              <w:t>Task</w:t>
            </w:r>
            <w:r w:rsidR="00372A1E">
              <w:rPr>
                <w:rFonts w:cstheme="minorHAnsi"/>
                <w:b/>
              </w:rPr>
              <w:t>:</w:t>
            </w:r>
          </w:p>
          <w:p w:rsidR="00C7688F" w:rsidRPr="00372A1E" w:rsidRDefault="00372A1E" w:rsidP="00372A1E">
            <w:pPr>
              <w:rPr>
                <w:rFonts w:cstheme="minorHAnsi"/>
                <w:b/>
              </w:rPr>
            </w:pPr>
            <w:r>
              <w:rPr>
                <w:rFonts w:cstheme="minorHAnsi"/>
                <w:b/>
              </w:rPr>
              <w:t>1.</w:t>
            </w:r>
            <w:r w:rsidRPr="00372A1E">
              <w:rPr>
                <w:rFonts w:cstheme="minorHAnsi"/>
                <w:b/>
              </w:rPr>
              <w:t xml:space="preserve">Counting forwards </w:t>
            </w:r>
            <w:proofErr w:type="gramStart"/>
            <w:r>
              <w:rPr>
                <w:rFonts w:cstheme="minorHAnsi"/>
                <w:b/>
              </w:rPr>
              <w:t>2.</w:t>
            </w:r>
            <w:r w:rsidRPr="00372A1E">
              <w:rPr>
                <w:rFonts w:cstheme="minorHAnsi"/>
                <w:b/>
              </w:rPr>
              <w:t>Counting</w:t>
            </w:r>
            <w:proofErr w:type="gramEnd"/>
            <w:r w:rsidRPr="00372A1E">
              <w:rPr>
                <w:rFonts w:cstheme="minorHAnsi"/>
                <w:b/>
              </w:rPr>
              <w:t xml:space="preserve"> backwards</w:t>
            </w:r>
          </w:p>
          <w:p w:rsidR="00372A1E" w:rsidRDefault="00372A1E" w:rsidP="00C7688F">
            <w:pPr>
              <w:rPr>
                <w:rFonts w:cstheme="minorHAnsi"/>
                <w:color w:val="4472C4" w:themeColor="accent5"/>
              </w:rPr>
            </w:pPr>
          </w:p>
          <w:p w:rsidR="00562D1C" w:rsidRDefault="00562D1C" w:rsidP="00C7688F">
            <w:pPr>
              <w:rPr>
                <w:rFonts w:cstheme="minorHAnsi"/>
                <w:color w:val="4472C4" w:themeColor="accent5"/>
              </w:rPr>
            </w:pPr>
          </w:p>
          <w:p w:rsidR="00AB5685" w:rsidRDefault="00AB5685" w:rsidP="00C7688F">
            <w:pPr>
              <w:rPr>
                <w:rFonts w:cstheme="minorHAnsi"/>
                <w:color w:val="4472C4" w:themeColor="accent5"/>
              </w:rPr>
            </w:pPr>
          </w:p>
          <w:p w:rsidR="004D1D10" w:rsidRDefault="00C7688F" w:rsidP="00C7688F">
            <w:pPr>
              <w:rPr>
                <w:rFonts w:cstheme="minorHAnsi"/>
                <w:color w:val="4472C4" w:themeColor="accent5"/>
              </w:rPr>
            </w:pPr>
            <w:r>
              <w:rPr>
                <w:rFonts w:cstheme="minorHAnsi"/>
                <w:color w:val="4472C4" w:themeColor="accent5"/>
              </w:rPr>
              <w:t>Use link</w:t>
            </w:r>
            <w:r w:rsidR="00E45E6E">
              <w:rPr>
                <w:rFonts w:cstheme="minorHAnsi"/>
                <w:color w:val="4472C4" w:themeColor="accent5"/>
              </w:rPr>
              <w:t xml:space="preserve"> 3</w:t>
            </w:r>
          </w:p>
          <w:p w:rsidR="00C8013B" w:rsidRDefault="00C8013B" w:rsidP="00C7688F">
            <w:pPr>
              <w:rPr>
                <w:rFonts w:cstheme="minorHAnsi"/>
                <w:color w:val="4472C4" w:themeColor="accent5"/>
              </w:rPr>
            </w:pPr>
          </w:p>
          <w:p w:rsidR="00C8013B" w:rsidRPr="00372A1E" w:rsidRDefault="00C8013B" w:rsidP="00C7688F">
            <w:pPr>
              <w:rPr>
                <w:rFonts w:cstheme="minorHAnsi"/>
                <w:color w:val="4472C4" w:themeColor="accent5"/>
              </w:rPr>
            </w:pPr>
            <w:r>
              <w:t xml:space="preserve">Access daily maths lessons on BBC </w:t>
            </w:r>
            <w:proofErr w:type="spellStart"/>
            <w:r>
              <w:t>Bitesize</w:t>
            </w:r>
            <w:proofErr w:type="spellEnd"/>
            <w:r>
              <w:t xml:space="preserve"> </w:t>
            </w:r>
            <w:r w:rsidR="004B4F42">
              <w:rPr>
                <w:color w:val="5B9BD5" w:themeColor="accent1"/>
              </w:rPr>
              <w:t>(Link 4</w:t>
            </w:r>
            <w:r w:rsidRPr="00C8013B">
              <w:rPr>
                <w:color w:val="5B9BD5" w:themeColor="accent1"/>
              </w:rPr>
              <w:t>)</w:t>
            </w:r>
          </w:p>
        </w:tc>
        <w:tc>
          <w:tcPr>
            <w:tcW w:w="1747" w:type="dxa"/>
          </w:tcPr>
          <w:p w:rsidR="007F7E3F" w:rsidRDefault="00D22B38" w:rsidP="00BB5FB5">
            <w:pPr>
              <w:rPr>
                <w:rFonts w:cstheme="minorHAnsi"/>
              </w:rPr>
            </w:pPr>
            <w:r>
              <w:rPr>
                <w:rFonts w:cstheme="minorHAnsi"/>
              </w:rPr>
              <w:t>Help your child to c</w:t>
            </w:r>
            <w:r w:rsidR="00BB5FB5">
              <w:rPr>
                <w:rFonts w:cstheme="minorHAnsi"/>
              </w:rPr>
              <w:t xml:space="preserve">omplete </w:t>
            </w:r>
            <w:r w:rsidR="007F7E3F">
              <w:rPr>
                <w:rFonts w:cstheme="minorHAnsi"/>
              </w:rPr>
              <w:t xml:space="preserve">the following task on </w:t>
            </w:r>
            <w:proofErr w:type="spellStart"/>
            <w:r w:rsidR="007F7E3F">
              <w:rPr>
                <w:rFonts w:cstheme="minorHAnsi"/>
              </w:rPr>
              <w:t>mathletics</w:t>
            </w:r>
            <w:proofErr w:type="spellEnd"/>
            <w:r w:rsidR="007F7E3F">
              <w:rPr>
                <w:rFonts w:cstheme="minorHAnsi"/>
              </w:rPr>
              <w:t>:</w:t>
            </w:r>
          </w:p>
          <w:p w:rsidR="007F7E3F" w:rsidRDefault="007F7E3F" w:rsidP="00BB5FB5">
            <w:pPr>
              <w:rPr>
                <w:rFonts w:cstheme="minorHAnsi"/>
              </w:rPr>
            </w:pPr>
          </w:p>
          <w:p w:rsidR="00AB5685" w:rsidRDefault="00AB5685" w:rsidP="00372A1E">
            <w:pPr>
              <w:rPr>
                <w:rFonts w:cstheme="minorHAnsi"/>
                <w:b/>
              </w:rPr>
            </w:pPr>
          </w:p>
          <w:p w:rsidR="00AB5685" w:rsidRDefault="00AB5685" w:rsidP="00372A1E">
            <w:pPr>
              <w:rPr>
                <w:rFonts w:cstheme="minorHAnsi"/>
                <w:b/>
              </w:rPr>
            </w:pPr>
          </w:p>
          <w:p w:rsidR="00372A1E" w:rsidRDefault="00C8013B" w:rsidP="00372A1E">
            <w:pPr>
              <w:rPr>
                <w:rFonts w:cstheme="minorHAnsi"/>
                <w:b/>
              </w:rPr>
            </w:pPr>
            <w:r>
              <w:rPr>
                <w:rFonts w:cstheme="minorHAnsi"/>
                <w:b/>
              </w:rPr>
              <w:t>Task</w:t>
            </w:r>
            <w:r w:rsidR="00372A1E">
              <w:rPr>
                <w:rFonts w:cstheme="minorHAnsi"/>
                <w:b/>
              </w:rPr>
              <w:t>:</w:t>
            </w:r>
          </w:p>
          <w:p w:rsidR="00C7688F" w:rsidRPr="00372A1E" w:rsidRDefault="00372A1E" w:rsidP="00BB5FB5">
            <w:pPr>
              <w:rPr>
                <w:rFonts w:cstheme="minorHAnsi"/>
                <w:b/>
              </w:rPr>
            </w:pPr>
            <w:r w:rsidRPr="00372A1E">
              <w:rPr>
                <w:rFonts w:cstheme="minorHAnsi"/>
                <w:b/>
              </w:rPr>
              <w:t>Compare numbers to 50</w:t>
            </w:r>
          </w:p>
          <w:p w:rsidR="00372A1E" w:rsidRDefault="00372A1E" w:rsidP="00BB5FB5">
            <w:pPr>
              <w:rPr>
                <w:rFonts w:cstheme="minorHAnsi"/>
                <w:color w:val="4472C4" w:themeColor="accent5"/>
              </w:rPr>
            </w:pPr>
          </w:p>
          <w:p w:rsidR="00EA3A7F" w:rsidRDefault="00EA3A7F" w:rsidP="00BB5FB5">
            <w:pPr>
              <w:rPr>
                <w:rFonts w:cstheme="minorHAnsi"/>
                <w:color w:val="4472C4" w:themeColor="accent5"/>
              </w:rPr>
            </w:pPr>
          </w:p>
          <w:p w:rsidR="00EA3A7F" w:rsidRDefault="00EA3A7F" w:rsidP="00BB5FB5">
            <w:pPr>
              <w:rPr>
                <w:rFonts w:cstheme="minorHAnsi"/>
                <w:color w:val="4472C4" w:themeColor="accent5"/>
              </w:rPr>
            </w:pPr>
          </w:p>
          <w:p w:rsidR="00562D1C" w:rsidRDefault="00562D1C" w:rsidP="00BB5FB5">
            <w:pPr>
              <w:rPr>
                <w:rFonts w:cstheme="minorHAnsi"/>
                <w:color w:val="4472C4" w:themeColor="accent5"/>
              </w:rPr>
            </w:pPr>
          </w:p>
          <w:p w:rsidR="009D66A4" w:rsidRDefault="009D66A4" w:rsidP="00BB5FB5">
            <w:pPr>
              <w:rPr>
                <w:rFonts w:cstheme="minorHAnsi"/>
                <w:color w:val="4472C4" w:themeColor="accent5"/>
              </w:rPr>
            </w:pPr>
          </w:p>
          <w:p w:rsidR="00D22B38" w:rsidRDefault="00FA77A1" w:rsidP="00BB5FB5">
            <w:pPr>
              <w:rPr>
                <w:rFonts w:cstheme="minorHAnsi"/>
                <w:color w:val="4472C4" w:themeColor="accent5"/>
              </w:rPr>
            </w:pPr>
            <w:r>
              <w:rPr>
                <w:rFonts w:cstheme="minorHAnsi"/>
                <w:color w:val="4472C4" w:themeColor="accent5"/>
              </w:rPr>
              <w:t>Use link</w:t>
            </w:r>
            <w:r w:rsidR="00E45E6E">
              <w:rPr>
                <w:rFonts w:cstheme="minorHAnsi"/>
                <w:color w:val="4472C4" w:themeColor="accent5"/>
              </w:rPr>
              <w:t xml:space="preserve"> 3</w:t>
            </w:r>
          </w:p>
          <w:p w:rsidR="00C8013B" w:rsidRDefault="00C8013B" w:rsidP="00BB5FB5">
            <w:pPr>
              <w:rPr>
                <w:rFonts w:cstheme="minorHAnsi"/>
                <w:color w:val="4472C4" w:themeColor="accent5"/>
              </w:rPr>
            </w:pPr>
          </w:p>
          <w:p w:rsidR="00C8013B" w:rsidRPr="00BB5FB5" w:rsidRDefault="00C8013B" w:rsidP="00BB5FB5">
            <w:pPr>
              <w:rPr>
                <w:rFonts w:cstheme="minorHAnsi"/>
              </w:rPr>
            </w:pPr>
            <w:r>
              <w:t xml:space="preserve">Access daily maths lessons on BBC </w:t>
            </w:r>
            <w:proofErr w:type="spellStart"/>
            <w:r>
              <w:t>Bitesize</w:t>
            </w:r>
            <w:proofErr w:type="spellEnd"/>
            <w:r>
              <w:t xml:space="preserve"> </w:t>
            </w:r>
            <w:r w:rsidR="004B4F42">
              <w:rPr>
                <w:color w:val="5B9BD5" w:themeColor="accent1"/>
              </w:rPr>
              <w:t>(Link 4</w:t>
            </w:r>
            <w:r w:rsidRPr="00C8013B">
              <w:rPr>
                <w:color w:val="5B9BD5" w:themeColor="accent1"/>
              </w:rPr>
              <w:t>)</w:t>
            </w:r>
          </w:p>
        </w:tc>
        <w:tc>
          <w:tcPr>
            <w:tcW w:w="1877" w:type="dxa"/>
          </w:tcPr>
          <w:p w:rsidR="007F7E3F" w:rsidRDefault="007F7E3F" w:rsidP="007F7E3F">
            <w:pPr>
              <w:rPr>
                <w:rFonts w:cstheme="minorHAnsi"/>
              </w:rPr>
            </w:pPr>
            <w:r>
              <w:rPr>
                <w:rFonts w:cstheme="minorHAnsi"/>
              </w:rPr>
              <w:t xml:space="preserve">Help your child to complete the following task on </w:t>
            </w:r>
            <w:proofErr w:type="spellStart"/>
            <w:r>
              <w:rPr>
                <w:rFonts w:cstheme="minorHAnsi"/>
              </w:rPr>
              <w:t>mathletics</w:t>
            </w:r>
            <w:proofErr w:type="spellEnd"/>
            <w:r>
              <w:rPr>
                <w:rFonts w:cstheme="minorHAnsi"/>
              </w:rPr>
              <w:t>:</w:t>
            </w:r>
          </w:p>
          <w:p w:rsidR="007F7E3F" w:rsidRDefault="007F7E3F" w:rsidP="007F7E3F">
            <w:pPr>
              <w:rPr>
                <w:rFonts w:cstheme="minorHAnsi"/>
              </w:rPr>
            </w:pPr>
          </w:p>
          <w:p w:rsidR="00AB5685" w:rsidRDefault="00AB5685" w:rsidP="00372A1E">
            <w:pPr>
              <w:rPr>
                <w:rFonts w:cstheme="minorHAnsi"/>
                <w:b/>
              </w:rPr>
            </w:pPr>
          </w:p>
          <w:p w:rsidR="00372A1E" w:rsidRDefault="00C8013B" w:rsidP="00372A1E">
            <w:pPr>
              <w:rPr>
                <w:rFonts w:cstheme="minorHAnsi"/>
                <w:b/>
              </w:rPr>
            </w:pPr>
            <w:r>
              <w:rPr>
                <w:rFonts w:cstheme="minorHAnsi"/>
                <w:b/>
              </w:rPr>
              <w:t>Task</w:t>
            </w:r>
            <w:r w:rsidR="00372A1E">
              <w:rPr>
                <w:rFonts w:cstheme="minorHAnsi"/>
                <w:b/>
              </w:rPr>
              <w:t>:</w:t>
            </w:r>
          </w:p>
          <w:p w:rsidR="00372A1E" w:rsidRDefault="00372A1E" w:rsidP="00BE0B2D">
            <w:pPr>
              <w:rPr>
                <w:rFonts w:cstheme="minorHAnsi"/>
                <w:b/>
              </w:rPr>
            </w:pPr>
            <w:r>
              <w:rPr>
                <w:rFonts w:cstheme="minorHAnsi"/>
                <w:b/>
              </w:rPr>
              <w:t>1.</w:t>
            </w:r>
            <w:r w:rsidRPr="00372A1E">
              <w:rPr>
                <w:rFonts w:cstheme="minorHAnsi"/>
                <w:b/>
              </w:rPr>
              <w:t>Odd and Even numbers</w:t>
            </w:r>
          </w:p>
          <w:p w:rsidR="00372A1E" w:rsidRPr="00372A1E" w:rsidRDefault="00372A1E" w:rsidP="00BE0B2D">
            <w:pPr>
              <w:rPr>
                <w:rFonts w:cstheme="minorHAnsi"/>
                <w:b/>
              </w:rPr>
            </w:pPr>
            <w:r>
              <w:rPr>
                <w:rFonts w:cstheme="minorHAnsi"/>
                <w:b/>
              </w:rPr>
              <w:t>2.Doubles and halves</w:t>
            </w:r>
          </w:p>
          <w:p w:rsidR="00EA3A7F" w:rsidRDefault="00EA3A7F" w:rsidP="00BE0B2D">
            <w:pPr>
              <w:rPr>
                <w:rFonts w:cstheme="minorHAnsi"/>
                <w:color w:val="4472C4" w:themeColor="accent5"/>
              </w:rPr>
            </w:pPr>
          </w:p>
          <w:p w:rsidR="00562D1C" w:rsidRDefault="00562D1C" w:rsidP="00BE0B2D">
            <w:pPr>
              <w:rPr>
                <w:rFonts w:cstheme="minorHAnsi"/>
                <w:color w:val="4472C4" w:themeColor="accent5"/>
              </w:rPr>
            </w:pPr>
          </w:p>
          <w:p w:rsidR="00AB5685" w:rsidRDefault="00AB5685" w:rsidP="00BE0B2D">
            <w:pPr>
              <w:rPr>
                <w:rFonts w:cstheme="minorHAnsi"/>
                <w:color w:val="4472C4" w:themeColor="accent5"/>
              </w:rPr>
            </w:pPr>
          </w:p>
          <w:p w:rsidR="00D22B38" w:rsidRDefault="00FA77A1" w:rsidP="00BE0B2D">
            <w:pPr>
              <w:rPr>
                <w:rFonts w:cstheme="minorHAnsi"/>
                <w:color w:val="4472C4" w:themeColor="accent5"/>
              </w:rPr>
            </w:pPr>
            <w:r>
              <w:rPr>
                <w:rFonts w:cstheme="minorHAnsi"/>
                <w:color w:val="4472C4" w:themeColor="accent5"/>
              </w:rPr>
              <w:t xml:space="preserve">Use link </w:t>
            </w:r>
            <w:r w:rsidR="00E45E6E">
              <w:rPr>
                <w:rFonts w:cstheme="minorHAnsi"/>
                <w:color w:val="4472C4" w:themeColor="accent5"/>
              </w:rPr>
              <w:t>3</w:t>
            </w:r>
          </w:p>
          <w:p w:rsidR="00C8013B" w:rsidRDefault="00C8013B" w:rsidP="00BE0B2D">
            <w:pPr>
              <w:rPr>
                <w:rFonts w:cstheme="minorHAnsi"/>
                <w:color w:val="4472C4" w:themeColor="accent5"/>
              </w:rPr>
            </w:pPr>
          </w:p>
          <w:p w:rsidR="00C8013B" w:rsidRPr="00BB5FB5" w:rsidRDefault="00C8013B" w:rsidP="00BE0B2D">
            <w:pPr>
              <w:rPr>
                <w:rFonts w:cstheme="minorHAnsi"/>
              </w:rPr>
            </w:pPr>
            <w:r>
              <w:t xml:space="preserve">Access daily maths lessons on BBC </w:t>
            </w:r>
            <w:proofErr w:type="spellStart"/>
            <w:r>
              <w:t>Bitesize</w:t>
            </w:r>
            <w:proofErr w:type="spellEnd"/>
            <w:r>
              <w:t xml:space="preserve"> </w:t>
            </w:r>
            <w:r w:rsidR="004B4F42">
              <w:rPr>
                <w:color w:val="5B9BD5" w:themeColor="accent1"/>
              </w:rPr>
              <w:t>(Link 4</w:t>
            </w:r>
            <w:r w:rsidRPr="00C8013B">
              <w:rPr>
                <w:color w:val="5B9BD5" w:themeColor="accent1"/>
              </w:rPr>
              <w:t>)</w:t>
            </w:r>
          </w:p>
        </w:tc>
        <w:tc>
          <w:tcPr>
            <w:tcW w:w="1956" w:type="dxa"/>
          </w:tcPr>
          <w:p w:rsidR="00FA77A1" w:rsidRDefault="00FA77A1" w:rsidP="00FA77A1">
            <w:pPr>
              <w:rPr>
                <w:rFonts w:cstheme="minorHAnsi"/>
              </w:rPr>
            </w:pPr>
            <w:r>
              <w:rPr>
                <w:rFonts w:cstheme="minorHAnsi"/>
              </w:rPr>
              <w:t xml:space="preserve">Help your child to complete the following task on </w:t>
            </w:r>
            <w:proofErr w:type="spellStart"/>
            <w:r>
              <w:rPr>
                <w:rFonts w:cstheme="minorHAnsi"/>
              </w:rPr>
              <w:t>mathletics</w:t>
            </w:r>
            <w:proofErr w:type="spellEnd"/>
            <w:r>
              <w:rPr>
                <w:rFonts w:cstheme="minorHAnsi"/>
              </w:rPr>
              <w:t>:</w:t>
            </w:r>
          </w:p>
          <w:p w:rsidR="00FA77A1" w:rsidRDefault="00FA77A1" w:rsidP="00FA77A1">
            <w:pPr>
              <w:rPr>
                <w:rFonts w:cstheme="minorHAnsi"/>
              </w:rPr>
            </w:pPr>
          </w:p>
          <w:p w:rsidR="00AB5685" w:rsidRDefault="00AB5685" w:rsidP="00372A1E">
            <w:pPr>
              <w:rPr>
                <w:rFonts w:cstheme="minorHAnsi"/>
                <w:b/>
              </w:rPr>
            </w:pPr>
          </w:p>
          <w:p w:rsidR="00AB5685" w:rsidRDefault="00AB5685" w:rsidP="00372A1E">
            <w:pPr>
              <w:rPr>
                <w:rFonts w:cstheme="minorHAnsi"/>
                <w:b/>
              </w:rPr>
            </w:pPr>
          </w:p>
          <w:p w:rsidR="00372A1E" w:rsidRDefault="00C8013B" w:rsidP="00372A1E">
            <w:pPr>
              <w:rPr>
                <w:rFonts w:cstheme="minorHAnsi"/>
                <w:b/>
              </w:rPr>
            </w:pPr>
            <w:r>
              <w:rPr>
                <w:rFonts w:cstheme="minorHAnsi"/>
                <w:b/>
              </w:rPr>
              <w:t>Task</w:t>
            </w:r>
            <w:r w:rsidR="00372A1E">
              <w:rPr>
                <w:rFonts w:cstheme="minorHAnsi"/>
                <w:b/>
              </w:rPr>
              <w:t>:</w:t>
            </w:r>
          </w:p>
          <w:p w:rsidR="007F7E3F" w:rsidRPr="00372A1E" w:rsidRDefault="00372A1E" w:rsidP="00BE0B2D">
            <w:pPr>
              <w:rPr>
                <w:rFonts w:cstheme="minorHAnsi"/>
                <w:b/>
              </w:rPr>
            </w:pPr>
            <w:r>
              <w:rPr>
                <w:rFonts w:cstheme="minorHAnsi"/>
                <w:b/>
              </w:rPr>
              <w:t>Test</w:t>
            </w:r>
          </w:p>
          <w:p w:rsidR="00372A1E" w:rsidRDefault="00372A1E" w:rsidP="00BE0B2D">
            <w:pPr>
              <w:rPr>
                <w:rFonts w:cstheme="minorHAnsi"/>
                <w:color w:val="4472C4" w:themeColor="accent5"/>
              </w:rPr>
            </w:pPr>
          </w:p>
          <w:p w:rsidR="00EA3A7F" w:rsidRDefault="00EA3A7F" w:rsidP="00BE0B2D">
            <w:pPr>
              <w:rPr>
                <w:rFonts w:cstheme="minorHAnsi"/>
                <w:color w:val="4472C4" w:themeColor="accent5"/>
              </w:rPr>
            </w:pPr>
          </w:p>
          <w:p w:rsidR="00EA3A7F" w:rsidRDefault="00EA3A7F" w:rsidP="00BE0B2D">
            <w:pPr>
              <w:rPr>
                <w:rFonts w:cstheme="minorHAnsi"/>
                <w:color w:val="4472C4" w:themeColor="accent5"/>
              </w:rPr>
            </w:pPr>
          </w:p>
          <w:p w:rsidR="00EA3A7F" w:rsidRDefault="00EA3A7F" w:rsidP="00BE0B2D">
            <w:pPr>
              <w:rPr>
                <w:rFonts w:cstheme="minorHAnsi"/>
                <w:color w:val="4472C4" w:themeColor="accent5"/>
              </w:rPr>
            </w:pPr>
          </w:p>
          <w:p w:rsidR="00562D1C" w:rsidRDefault="00562D1C" w:rsidP="00BE0B2D">
            <w:pPr>
              <w:rPr>
                <w:rFonts w:cstheme="minorHAnsi"/>
                <w:color w:val="4472C4" w:themeColor="accent5"/>
              </w:rPr>
            </w:pPr>
          </w:p>
          <w:p w:rsidR="009D66A4" w:rsidRDefault="009D66A4" w:rsidP="00BE0B2D">
            <w:pPr>
              <w:rPr>
                <w:rFonts w:cstheme="minorHAnsi"/>
                <w:color w:val="4472C4" w:themeColor="accent5"/>
              </w:rPr>
            </w:pPr>
          </w:p>
          <w:p w:rsidR="007F7E3F" w:rsidRDefault="00FA77A1" w:rsidP="00BE0B2D">
            <w:pPr>
              <w:rPr>
                <w:rFonts w:cstheme="minorHAnsi"/>
                <w:color w:val="4472C4" w:themeColor="accent5"/>
              </w:rPr>
            </w:pPr>
            <w:r>
              <w:rPr>
                <w:rFonts w:cstheme="minorHAnsi"/>
                <w:color w:val="4472C4" w:themeColor="accent5"/>
              </w:rPr>
              <w:t>Use link</w:t>
            </w:r>
            <w:r w:rsidR="00E45E6E">
              <w:rPr>
                <w:rFonts w:cstheme="minorHAnsi"/>
                <w:color w:val="4472C4" w:themeColor="accent5"/>
              </w:rPr>
              <w:t xml:space="preserve"> 3</w:t>
            </w:r>
          </w:p>
          <w:p w:rsidR="00C8013B" w:rsidRDefault="00C8013B" w:rsidP="00BE0B2D">
            <w:pPr>
              <w:rPr>
                <w:rFonts w:cstheme="minorHAnsi"/>
                <w:color w:val="4472C4" w:themeColor="accent5"/>
              </w:rPr>
            </w:pPr>
          </w:p>
          <w:p w:rsidR="00C8013B" w:rsidRPr="00BB5FB5" w:rsidRDefault="00C8013B" w:rsidP="00BE0B2D">
            <w:pPr>
              <w:rPr>
                <w:rFonts w:cstheme="minorHAnsi"/>
              </w:rPr>
            </w:pPr>
            <w:r>
              <w:t xml:space="preserve">Access daily maths lessons on BBC </w:t>
            </w:r>
            <w:proofErr w:type="spellStart"/>
            <w:r>
              <w:t>Bitesize</w:t>
            </w:r>
            <w:proofErr w:type="spellEnd"/>
            <w:r>
              <w:t xml:space="preserve"> </w:t>
            </w:r>
            <w:r w:rsidR="004B4F42">
              <w:rPr>
                <w:color w:val="5B9BD5" w:themeColor="accent1"/>
              </w:rPr>
              <w:t>(Link 4</w:t>
            </w:r>
            <w:r w:rsidRPr="00C8013B">
              <w:rPr>
                <w:color w:val="5B9BD5" w:themeColor="accent1"/>
              </w:rPr>
              <w:t>)</w:t>
            </w:r>
          </w:p>
        </w:tc>
      </w:tr>
      <w:tr w:rsidR="007E26C2" w:rsidTr="00EA3A7F">
        <w:tc>
          <w:tcPr>
            <w:tcW w:w="1370" w:type="dxa"/>
            <w:shd w:val="clear" w:color="auto" w:fill="9CC2E5" w:themeFill="accent1" w:themeFillTint="99"/>
          </w:tcPr>
          <w:p w:rsidR="007E26C2" w:rsidRDefault="007E26C2" w:rsidP="004D1D10">
            <w:pPr>
              <w:jc w:val="center"/>
              <w:rPr>
                <w:sz w:val="32"/>
              </w:rPr>
            </w:pPr>
            <w:r>
              <w:rPr>
                <w:sz w:val="32"/>
              </w:rPr>
              <w:t>L.C.C</w:t>
            </w:r>
          </w:p>
        </w:tc>
        <w:tc>
          <w:tcPr>
            <w:tcW w:w="9086" w:type="dxa"/>
            <w:gridSpan w:val="5"/>
            <w:shd w:val="clear" w:color="auto" w:fill="auto"/>
          </w:tcPr>
          <w:p w:rsidR="00A7574E" w:rsidRDefault="00002BF3" w:rsidP="00002BF3">
            <w:pPr>
              <w:rPr>
                <w:color w:val="0070C0"/>
              </w:rPr>
            </w:pPr>
            <w:r w:rsidRPr="004D4B54">
              <w:rPr>
                <w:b/>
                <w:u w:val="single"/>
              </w:rPr>
              <w:t>Geography</w:t>
            </w:r>
            <w:r w:rsidR="009D66A4">
              <w:t xml:space="preserve"> – Watch a video about different types of transports.</w:t>
            </w:r>
            <w:r>
              <w:t xml:space="preserve"> </w:t>
            </w:r>
            <w:r w:rsidR="004B4F42">
              <w:rPr>
                <w:color w:val="0070C0"/>
              </w:rPr>
              <w:t>(Link 5</w:t>
            </w:r>
            <w:r w:rsidR="00A7574E" w:rsidRPr="00A7574E">
              <w:rPr>
                <w:color w:val="0070C0"/>
              </w:rPr>
              <w:t>)</w:t>
            </w:r>
          </w:p>
          <w:p w:rsidR="000B5203" w:rsidRDefault="00002BF3" w:rsidP="00002BF3">
            <w:r>
              <w:t>Work with yo</w:t>
            </w:r>
            <w:r w:rsidR="009D66A4">
              <w:t>ur child to create a tally chart</w:t>
            </w:r>
            <w:r>
              <w:t xml:space="preserve"> to record how ma</w:t>
            </w:r>
            <w:r w:rsidR="009D66A4">
              <w:t xml:space="preserve">ny of each different transport they can see </w:t>
            </w:r>
            <w:r>
              <w:t>outside</w:t>
            </w:r>
            <w:r w:rsidR="000B5203">
              <w:t xml:space="preserve"> your house or when you go out for your daily exercise. Help your child to draw a table like the example on the </w:t>
            </w:r>
            <w:r w:rsidR="000B5203" w:rsidRPr="000B5203">
              <w:rPr>
                <w:b/>
              </w:rPr>
              <w:t>transport tally attachment sheet</w:t>
            </w:r>
            <w:r w:rsidR="000B5203">
              <w:t xml:space="preserve"> in their home learning book. </w:t>
            </w:r>
          </w:p>
          <w:p w:rsidR="000B5203" w:rsidRDefault="000B5203" w:rsidP="00002BF3"/>
          <w:p w:rsidR="00002BF3" w:rsidRDefault="00002BF3" w:rsidP="00002BF3">
            <w:r>
              <w:t>Guide your child to write up a conclusion</w:t>
            </w:r>
            <w:r w:rsidR="000B5203">
              <w:t xml:space="preserve"> of their findings. U</w:t>
            </w:r>
            <w:r>
              <w:t xml:space="preserve">se the sentence starters </w:t>
            </w:r>
            <w:r w:rsidR="000B5203">
              <w:t xml:space="preserve">on the </w:t>
            </w:r>
            <w:r w:rsidR="000B5203" w:rsidRPr="000B5203">
              <w:rPr>
                <w:b/>
              </w:rPr>
              <w:t>transport tally attachment sheet</w:t>
            </w:r>
            <w:r w:rsidR="000B5203">
              <w:t xml:space="preserve"> </w:t>
            </w:r>
            <w:r w:rsidR="000B5203">
              <w:t>to help them</w:t>
            </w:r>
            <w:r>
              <w:t>.</w:t>
            </w:r>
          </w:p>
          <w:p w:rsidR="00002BF3" w:rsidRDefault="00002BF3" w:rsidP="00002BF3"/>
          <w:p w:rsidR="00002BF3" w:rsidRPr="004C43EB" w:rsidRDefault="00002BF3" w:rsidP="00002BF3">
            <w:r w:rsidRPr="004D4B54">
              <w:rPr>
                <w:b/>
                <w:u w:val="single"/>
              </w:rPr>
              <w:t xml:space="preserve">Science </w:t>
            </w:r>
            <w:r>
              <w:t xml:space="preserve">– Talk to your child about the different types of bird we see. Watch the video </w:t>
            </w:r>
            <w:r w:rsidRPr="00A7574E">
              <w:rPr>
                <w:color w:val="0070C0"/>
              </w:rPr>
              <w:t>(</w:t>
            </w:r>
            <w:r w:rsidR="004B4F42">
              <w:rPr>
                <w:color w:val="0070C0"/>
              </w:rPr>
              <w:t>link 6</w:t>
            </w:r>
            <w:r w:rsidRPr="00A7574E">
              <w:rPr>
                <w:color w:val="0070C0"/>
              </w:rPr>
              <w:t xml:space="preserve">) </w:t>
            </w:r>
            <w:r>
              <w:t>Get your child to draw or make a bird.</w:t>
            </w:r>
            <w:r w:rsidRPr="004C43EB">
              <w:t xml:space="preserve"> See</w:t>
            </w:r>
            <w:r w:rsidRPr="00C2636F">
              <w:rPr>
                <w:b/>
              </w:rPr>
              <w:t xml:space="preserve"> </w:t>
            </w:r>
            <w:r w:rsidR="004C43EB">
              <w:rPr>
                <w:b/>
              </w:rPr>
              <w:t xml:space="preserve">‘how to make </w:t>
            </w:r>
            <w:proofErr w:type="spellStart"/>
            <w:r w:rsidR="004C43EB">
              <w:rPr>
                <w:b/>
              </w:rPr>
              <w:t>a</w:t>
            </w:r>
            <w:proofErr w:type="spellEnd"/>
            <w:r w:rsidR="004C43EB">
              <w:rPr>
                <w:b/>
              </w:rPr>
              <w:t xml:space="preserve"> bird’</w:t>
            </w:r>
            <w:r w:rsidR="000B5203" w:rsidRPr="00C2636F">
              <w:rPr>
                <w:b/>
              </w:rPr>
              <w:t xml:space="preserve"> att</w:t>
            </w:r>
            <w:r w:rsidR="000B5203">
              <w:rPr>
                <w:b/>
              </w:rPr>
              <w:t>achment</w:t>
            </w:r>
            <w:r w:rsidR="004C43EB">
              <w:rPr>
                <w:b/>
              </w:rPr>
              <w:t xml:space="preserve"> sheet </w:t>
            </w:r>
            <w:r w:rsidR="004C43EB" w:rsidRPr="004C43EB">
              <w:t xml:space="preserve">for </w:t>
            </w:r>
            <w:r w:rsidR="004C43EB">
              <w:t>ideas.</w:t>
            </w:r>
          </w:p>
          <w:p w:rsidR="00002BF3" w:rsidRPr="00C2636F" w:rsidRDefault="00002BF3" w:rsidP="00002BF3">
            <w:pPr>
              <w:rPr>
                <w:b/>
              </w:rPr>
            </w:pPr>
          </w:p>
          <w:p w:rsidR="00DE1491" w:rsidRPr="000F3BB2" w:rsidRDefault="00002BF3" w:rsidP="00510CCF">
            <w:r w:rsidRPr="004D4B54">
              <w:rPr>
                <w:b/>
              </w:rPr>
              <w:t xml:space="preserve">Challenge: </w:t>
            </w:r>
            <w:r w:rsidR="00510CCF">
              <w:t>Get your child to name the birds on the</w:t>
            </w:r>
            <w:r w:rsidR="00510CCF">
              <w:rPr>
                <w:b/>
              </w:rPr>
              <w:t xml:space="preserve"> ‘Science Challenge’ attachment sheet.</w:t>
            </w:r>
            <w:r w:rsidR="00510CCF">
              <w:t xml:space="preserve"> Get them to write some</w:t>
            </w:r>
            <w:r>
              <w:t xml:space="preserve"> sentences about the similarities and</w:t>
            </w:r>
            <w:r w:rsidR="00510CCF">
              <w:t xml:space="preserve"> differences between the birds in their home learning books.</w:t>
            </w:r>
          </w:p>
        </w:tc>
      </w:tr>
      <w:tr w:rsidR="00777715" w:rsidTr="00EA3A7F">
        <w:tc>
          <w:tcPr>
            <w:tcW w:w="1370" w:type="dxa"/>
            <w:shd w:val="clear" w:color="auto" w:fill="9CC2E5" w:themeFill="accent1" w:themeFillTint="99"/>
          </w:tcPr>
          <w:p w:rsidR="004D1D10" w:rsidRDefault="004D1D10" w:rsidP="004D1D10">
            <w:pPr>
              <w:jc w:val="center"/>
              <w:rPr>
                <w:sz w:val="32"/>
              </w:rPr>
            </w:pPr>
            <w:r>
              <w:rPr>
                <w:sz w:val="32"/>
              </w:rPr>
              <w:t>P.E.</w:t>
            </w:r>
          </w:p>
        </w:tc>
        <w:tc>
          <w:tcPr>
            <w:tcW w:w="1708" w:type="dxa"/>
            <w:shd w:val="clear" w:color="auto" w:fill="auto"/>
          </w:tcPr>
          <w:p w:rsidR="004D1D10" w:rsidRDefault="00C7688F" w:rsidP="00C7688F">
            <w:pPr>
              <w:rPr>
                <w:sz w:val="32"/>
              </w:rPr>
            </w:pPr>
            <w:r>
              <w:t>PE workout with Joe Wicks on you tube (Live at 9am or replay)</w:t>
            </w:r>
          </w:p>
        </w:tc>
        <w:tc>
          <w:tcPr>
            <w:tcW w:w="1798" w:type="dxa"/>
            <w:shd w:val="clear" w:color="auto" w:fill="auto"/>
          </w:tcPr>
          <w:p w:rsidR="00C7688F" w:rsidRDefault="00C7688F" w:rsidP="00C7688F">
            <w:r>
              <w:t xml:space="preserve">Log onto go noodle complete a workout of your choice. </w:t>
            </w:r>
          </w:p>
          <w:p w:rsidR="00C7688F" w:rsidRPr="00D22B38" w:rsidRDefault="00C7688F" w:rsidP="00C7688F">
            <w:pPr>
              <w:rPr>
                <w:color w:val="4472C4" w:themeColor="accent5"/>
              </w:rPr>
            </w:pPr>
            <w:r>
              <w:rPr>
                <w:color w:val="4472C4" w:themeColor="accent5"/>
              </w:rPr>
              <w:t>Use link</w:t>
            </w:r>
            <w:r w:rsidR="004B4F42">
              <w:rPr>
                <w:color w:val="4472C4" w:themeColor="accent5"/>
              </w:rPr>
              <w:t xml:space="preserve"> 7</w:t>
            </w:r>
            <w:r w:rsidRPr="00D22B38">
              <w:rPr>
                <w:color w:val="4472C4" w:themeColor="accent5"/>
              </w:rPr>
              <w:t>.</w:t>
            </w:r>
          </w:p>
          <w:p w:rsidR="004D1D10" w:rsidRDefault="004D1D10" w:rsidP="004D1D10">
            <w:pPr>
              <w:rPr>
                <w:sz w:val="32"/>
              </w:rPr>
            </w:pPr>
          </w:p>
        </w:tc>
        <w:tc>
          <w:tcPr>
            <w:tcW w:w="1747" w:type="dxa"/>
          </w:tcPr>
          <w:p w:rsidR="004D1D10" w:rsidRDefault="004D1D10" w:rsidP="004D1D10">
            <w:pPr>
              <w:rPr>
                <w:sz w:val="32"/>
              </w:rPr>
            </w:pPr>
            <w:r>
              <w:t xml:space="preserve">PE workout with Joe Wicks on you tube (Live at 9am or replay) </w:t>
            </w:r>
          </w:p>
        </w:tc>
        <w:tc>
          <w:tcPr>
            <w:tcW w:w="1877" w:type="dxa"/>
          </w:tcPr>
          <w:p w:rsidR="00B82425" w:rsidRDefault="004D1D10" w:rsidP="004D1D10">
            <w:r>
              <w:t>Log onto go noodle complete a workout of your choice.</w:t>
            </w:r>
            <w:r w:rsidR="009E179B">
              <w:t xml:space="preserve"> </w:t>
            </w:r>
          </w:p>
          <w:p w:rsidR="00B82425" w:rsidRDefault="00B82425" w:rsidP="004D1D10"/>
          <w:p w:rsidR="004D1D10" w:rsidRPr="00D22B38" w:rsidRDefault="00FA77A1" w:rsidP="004D1D10">
            <w:pPr>
              <w:rPr>
                <w:color w:val="4472C4" w:themeColor="accent5"/>
              </w:rPr>
            </w:pPr>
            <w:r>
              <w:rPr>
                <w:color w:val="4472C4" w:themeColor="accent5"/>
              </w:rPr>
              <w:t>Use link</w:t>
            </w:r>
            <w:r w:rsidR="004B4F42">
              <w:rPr>
                <w:color w:val="4472C4" w:themeColor="accent5"/>
              </w:rPr>
              <w:t xml:space="preserve"> 7</w:t>
            </w:r>
            <w:r w:rsidR="009E179B" w:rsidRPr="00D22B38">
              <w:rPr>
                <w:color w:val="4472C4" w:themeColor="accent5"/>
              </w:rPr>
              <w:t>.</w:t>
            </w:r>
          </w:p>
          <w:p w:rsidR="004D1D10" w:rsidRDefault="004D1D10" w:rsidP="004D1D10">
            <w:pPr>
              <w:rPr>
                <w:sz w:val="32"/>
              </w:rPr>
            </w:pPr>
          </w:p>
        </w:tc>
        <w:tc>
          <w:tcPr>
            <w:tcW w:w="1956" w:type="dxa"/>
          </w:tcPr>
          <w:p w:rsidR="004D1D10" w:rsidRDefault="004D1D10" w:rsidP="004D1D10">
            <w:pPr>
              <w:rPr>
                <w:sz w:val="32"/>
              </w:rPr>
            </w:pPr>
            <w:r>
              <w:t>PE workout with Joe Wicks on you tube (Live at 9am or replay)</w:t>
            </w:r>
          </w:p>
        </w:tc>
      </w:tr>
      <w:tr w:rsidR="007E26C2" w:rsidTr="004623CB">
        <w:trPr>
          <w:trHeight w:val="266"/>
        </w:trPr>
        <w:tc>
          <w:tcPr>
            <w:tcW w:w="1370" w:type="dxa"/>
            <w:shd w:val="clear" w:color="auto" w:fill="9CC2E5" w:themeFill="accent1" w:themeFillTint="99"/>
          </w:tcPr>
          <w:p w:rsidR="007E26C2" w:rsidRDefault="007E26C2" w:rsidP="004D1D10">
            <w:pPr>
              <w:jc w:val="center"/>
              <w:rPr>
                <w:sz w:val="32"/>
              </w:rPr>
            </w:pPr>
            <w:r>
              <w:rPr>
                <w:sz w:val="32"/>
              </w:rPr>
              <w:t>R.E.</w:t>
            </w:r>
          </w:p>
          <w:p w:rsidR="00906FCF" w:rsidRDefault="00906FCF" w:rsidP="004D1D10">
            <w:pPr>
              <w:jc w:val="center"/>
              <w:rPr>
                <w:sz w:val="32"/>
              </w:rPr>
            </w:pPr>
            <w:r>
              <w:rPr>
                <w:sz w:val="32"/>
              </w:rPr>
              <w:t>Islam</w:t>
            </w:r>
          </w:p>
        </w:tc>
        <w:tc>
          <w:tcPr>
            <w:tcW w:w="9086" w:type="dxa"/>
            <w:gridSpan w:val="5"/>
            <w:shd w:val="clear" w:color="auto" w:fill="auto"/>
          </w:tcPr>
          <w:p w:rsidR="008E0225" w:rsidRPr="008E0225" w:rsidRDefault="004623CB" w:rsidP="008E0225">
            <w:pPr>
              <w:shd w:val="clear" w:color="auto" w:fill="FFFFFF"/>
              <w:rPr>
                <w:rFonts w:ascii="Segoe UI" w:eastAsia="Times New Roman" w:hAnsi="Segoe UI" w:cs="Segoe UI"/>
                <w:szCs w:val="23"/>
                <w:lang w:eastAsia="en-GB"/>
              </w:rPr>
            </w:pPr>
            <w:r>
              <w:rPr>
                <w:rFonts w:eastAsia="Times New Roman" w:cstheme="minorHAnsi"/>
                <w:bCs/>
                <w:szCs w:val="24"/>
                <w:lang w:eastAsia="en-GB"/>
              </w:rPr>
              <w:t xml:space="preserve">Please see the </w:t>
            </w:r>
            <w:r w:rsidRPr="004623CB">
              <w:rPr>
                <w:rFonts w:eastAsia="Times New Roman" w:cstheme="minorHAnsi"/>
                <w:b/>
                <w:bCs/>
                <w:szCs w:val="24"/>
                <w:lang w:eastAsia="en-GB"/>
              </w:rPr>
              <w:t>‘Religious Education’</w:t>
            </w:r>
            <w:r>
              <w:rPr>
                <w:rFonts w:eastAsia="Times New Roman" w:cstheme="minorHAnsi"/>
                <w:bCs/>
                <w:szCs w:val="24"/>
                <w:lang w:eastAsia="en-GB"/>
              </w:rPr>
              <w:t xml:space="preserve"> and </w:t>
            </w:r>
            <w:r w:rsidRPr="004623CB">
              <w:rPr>
                <w:rFonts w:eastAsia="Times New Roman" w:cstheme="minorHAnsi"/>
                <w:b/>
                <w:bCs/>
                <w:szCs w:val="24"/>
                <w:lang w:eastAsia="en-GB"/>
              </w:rPr>
              <w:t xml:space="preserve">‘Make a </w:t>
            </w:r>
            <w:proofErr w:type="spellStart"/>
            <w:r w:rsidRPr="004623CB">
              <w:rPr>
                <w:rFonts w:eastAsia="Times New Roman" w:cstheme="minorHAnsi"/>
                <w:b/>
                <w:bCs/>
                <w:szCs w:val="24"/>
                <w:lang w:eastAsia="en-GB"/>
              </w:rPr>
              <w:t>Sadaqah</w:t>
            </w:r>
            <w:proofErr w:type="spellEnd"/>
            <w:r w:rsidRPr="004623CB">
              <w:rPr>
                <w:rFonts w:eastAsia="Times New Roman" w:cstheme="minorHAnsi"/>
                <w:b/>
                <w:bCs/>
                <w:szCs w:val="24"/>
                <w:lang w:eastAsia="en-GB"/>
              </w:rPr>
              <w:t xml:space="preserve"> jar’</w:t>
            </w:r>
            <w:r>
              <w:rPr>
                <w:rFonts w:eastAsia="Times New Roman" w:cstheme="minorHAnsi"/>
                <w:bCs/>
                <w:szCs w:val="24"/>
                <w:lang w:eastAsia="en-GB"/>
              </w:rPr>
              <w:t xml:space="preserve"> attachment sheets.</w:t>
            </w:r>
          </w:p>
        </w:tc>
      </w:tr>
      <w:tr w:rsidR="007E26C2" w:rsidTr="00EA3A7F">
        <w:tc>
          <w:tcPr>
            <w:tcW w:w="1370" w:type="dxa"/>
            <w:shd w:val="clear" w:color="auto" w:fill="9CC2E5" w:themeFill="accent1" w:themeFillTint="99"/>
          </w:tcPr>
          <w:p w:rsidR="007E26C2" w:rsidRDefault="007E26C2" w:rsidP="004D1D10">
            <w:pPr>
              <w:jc w:val="center"/>
              <w:rPr>
                <w:sz w:val="32"/>
              </w:rPr>
            </w:pPr>
            <w:r>
              <w:rPr>
                <w:sz w:val="32"/>
              </w:rPr>
              <w:t>Music</w:t>
            </w:r>
          </w:p>
        </w:tc>
        <w:tc>
          <w:tcPr>
            <w:tcW w:w="9086" w:type="dxa"/>
            <w:gridSpan w:val="5"/>
            <w:shd w:val="clear" w:color="auto" w:fill="auto"/>
          </w:tcPr>
          <w:p w:rsidR="007E26C2" w:rsidRDefault="007E26C2" w:rsidP="00215FE4">
            <w:pPr>
              <w:rPr>
                <w:sz w:val="32"/>
              </w:rPr>
            </w:pPr>
            <w:r>
              <w:t>Log onto o</w:t>
            </w:r>
            <w:r w:rsidRPr="00E9416E">
              <w:t>nl</w:t>
            </w:r>
            <w:r>
              <w:t xml:space="preserve">ine singing lesson on BBC </w:t>
            </w:r>
            <w:proofErr w:type="spellStart"/>
            <w:r>
              <w:t>B</w:t>
            </w:r>
            <w:r w:rsidRPr="00E9416E">
              <w:t>itesize</w:t>
            </w:r>
            <w:proofErr w:type="spellEnd"/>
            <w:r w:rsidRPr="00E9416E">
              <w:t xml:space="preserve"> </w:t>
            </w:r>
            <w:r w:rsidR="00215FE4">
              <w:t>(</w:t>
            </w:r>
            <w:r w:rsidR="004B4F42">
              <w:rPr>
                <w:color w:val="0070C0"/>
              </w:rPr>
              <w:t>link 8</w:t>
            </w:r>
            <w:r w:rsidR="00215FE4">
              <w:rPr>
                <w:color w:val="0070C0"/>
              </w:rPr>
              <w:t>)</w:t>
            </w:r>
          </w:p>
        </w:tc>
      </w:tr>
      <w:tr w:rsidR="007E26C2" w:rsidTr="00EA3A7F">
        <w:tc>
          <w:tcPr>
            <w:tcW w:w="1370" w:type="dxa"/>
            <w:shd w:val="clear" w:color="auto" w:fill="9CC2E5" w:themeFill="accent1" w:themeFillTint="99"/>
          </w:tcPr>
          <w:p w:rsidR="007E26C2" w:rsidRDefault="007E26C2" w:rsidP="004D1D10">
            <w:pPr>
              <w:jc w:val="center"/>
              <w:rPr>
                <w:sz w:val="32"/>
              </w:rPr>
            </w:pPr>
            <w:r>
              <w:rPr>
                <w:sz w:val="32"/>
              </w:rPr>
              <w:t>P.S.H.E</w:t>
            </w:r>
          </w:p>
        </w:tc>
        <w:tc>
          <w:tcPr>
            <w:tcW w:w="9086" w:type="dxa"/>
            <w:gridSpan w:val="5"/>
            <w:shd w:val="clear" w:color="auto" w:fill="auto"/>
          </w:tcPr>
          <w:p w:rsidR="007E26C2" w:rsidRDefault="007E26C2" w:rsidP="00215FE4">
            <w:pPr>
              <w:rPr>
                <w:sz w:val="32"/>
              </w:rPr>
            </w:pPr>
            <w:r w:rsidRPr="00FA77A1">
              <w:rPr>
                <w:rFonts w:cstheme="minorHAnsi"/>
              </w:rPr>
              <w:t xml:space="preserve">Watch and follow along with </w:t>
            </w:r>
            <w:r w:rsidRPr="00FA77A1">
              <w:rPr>
                <w:rFonts w:cstheme="minorHAnsi"/>
                <w:b/>
              </w:rPr>
              <w:t>Cosmic Kids Zen Den</w:t>
            </w:r>
            <w:r w:rsidRPr="00FA77A1">
              <w:rPr>
                <w:rFonts w:cstheme="minorHAnsi"/>
              </w:rPr>
              <w:t xml:space="preserve"> on </w:t>
            </w:r>
            <w:proofErr w:type="spellStart"/>
            <w:r w:rsidRPr="00FA77A1">
              <w:rPr>
                <w:rFonts w:cstheme="minorHAnsi"/>
                <w:b/>
              </w:rPr>
              <w:t>Youtube</w:t>
            </w:r>
            <w:proofErr w:type="spellEnd"/>
            <w:r w:rsidRPr="00FA77A1">
              <w:rPr>
                <w:rFonts w:cstheme="minorHAnsi"/>
              </w:rPr>
              <w:t xml:space="preserve">.  </w:t>
            </w:r>
            <w:r w:rsidR="004B4F42">
              <w:rPr>
                <w:rFonts w:cstheme="minorHAnsi"/>
                <w:color w:val="0070C0"/>
              </w:rPr>
              <w:t>(link 9</w:t>
            </w:r>
            <w:bookmarkStart w:id="0" w:name="_GoBack"/>
            <w:bookmarkEnd w:id="0"/>
            <w:r w:rsidRPr="000F5169">
              <w:rPr>
                <w:rFonts w:cstheme="minorHAnsi"/>
                <w:color w:val="0070C0"/>
              </w:rPr>
              <w:t>)</w:t>
            </w:r>
          </w:p>
        </w:tc>
      </w:tr>
      <w:tr w:rsidR="004D1D10" w:rsidTr="00EA3A7F">
        <w:tc>
          <w:tcPr>
            <w:tcW w:w="1370" w:type="dxa"/>
            <w:shd w:val="clear" w:color="auto" w:fill="9CC2E5" w:themeFill="accent1" w:themeFillTint="99"/>
          </w:tcPr>
          <w:p w:rsidR="004D1D10" w:rsidRDefault="004D1D10" w:rsidP="004D1D10">
            <w:pPr>
              <w:jc w:val="center"/>
              <w:rPr>
                <w:sz w:val="32"/>
              </w:rPr>
            </w:pPr>
            <w:r>
              <w:rPr>
                <w:sz w:val="32"/>
              </w:rPr>
              <w:lastRenderedPageBreak/>
              <w:t>Other activities</w:t>
            </w:r>
          </w:p>
        </w:tc>
        <w:tc>
          <w:tcPr>
            <w:tcW w:w="9086" w:type="dxa"/>
            <w:gridSpan w:val="5"/>
          </w:tcPr>
          <w:p w:rsidR="00140D66" w:rsidRDefault="00140D66" w:rsidP="00140D66">
            <w:pPr>
              <w:numPr>
                <w:ilvl w:val="0"/>
                <w:numId w:val="2"/>
              </w:numPr>
            </w:pPr>
            <w:r w:rsidRPr="00140D66">
              <w:t>Remember to read to your child daily a</w:t>
            </w:r>
            <w:r>
              <w:t>nd fill out your Read to Me booklet.  If you need a new booklet,</w:t>
            </w:r>
            <w:r w:rsidRPr="00140D66">
              <w:t xml:space="preserve"> please ring the school and one can be sent out to you by post.</w:t>
            </w:r>
          </w:p>
          <w:p w:rsidR="0030008A" w:rsidRPr="00140D66" w:rsidRDefault="0030008A" w:rsidP="00140D66">
            <w:pPr>
              <w:numPr>
                <w:ilvl w:val="0"/>
                <w:numId w:val="2"/>
              </w:numPr>
            </w:pPr>
            <w:r w:rsidRPr="0030008A">
              <w:rPr>
                <w:lang w:val="en-US"/>
              </w:rPr>
              <w:t xml:space="preserve">Audible, a collection of stories, read aloud, are now available to access for free during the school closure.  Google Audible Stories or go to </w:t>
            </w:r>
            <w:hyperlink r:id="rId8" w:history="1">
              <w:r w:rsidRPr="0030008A">
                <w:rPr>
                  <w:rStyle w:val="Hyperlink"/>
                </w:rPr>
                <w:t>https://</w:t>
              </w:r>
            </w:hyperlink>
            <w:hyperlink r:id="rId9" w:history="1">
              <w:r w:rsidRPr="0030008A">
                <w:rPr>
                  <w:rStyle w:val="Hyperlink"/>
                </w:rPr>
                <w:t>stories.audible.com/start-listen</w:t>
              </w:r>
            </w:hyperlink>
            <w:r w:rsidRPr="0030008A">
              <w:t xml:space="preserve"> .  </w:t>
            </w:r>
            <w:r w:rsidRPr="0030008A">
              <w:rPr>
                <w:lang w:val="en-US"/>
              </w:rPr>
              <w:t>For</w:t>
            </w:r>
            <w:r>
              <w:rPr>
                <w:b/>
                <w:bCs/>
                <w:lang w:val="en-US"/>
              </w:rPr>
              <w:t xml:space="preserve"> Year 1</w:t>
            </w:r>
            <w:r w:rsidRPr="0030008A">
              <w:rPr>
                <w:b/>
                <w:bCs/>
                <w:lang w:val="en-US"/>
              </w:rPr>
              <w:t xml:space="preserve"> </w:t>
            </w:r>
            <w:r w:rsidRPr="0030008A">
              <w:rPr>
                <w:lang w:val="en-US"/>
              </w:rPr>
              <w:t>children look at ‘</w:t>
            </w:r>
            <w:r w:rsidRPr="0030008A">
              <w:rPr>
                <w:b/>
                <w:bCs/>
                <w:lang w:val="en-US"/>
              </w:rPr>
              <w:t>Littlest Listens</w:t>
            </w:r>
            <w:r w:rsidRPr="0030008A">
              <w:rPr>
                <w:lang w:val="en-US"/>
              </w:rPr>
              <w:t xml:space="preserve">’ but if you have children in older years then there will be something for them in ‘Elementary’ or ‘Tweens’.  All stories are free to stream on your desktop, laptop, tablet or stream.  </w:t>
            </w:r>
          </w:p>
          <w:p w:rsidR="004D1D10" w:rsidRPr="00140D66" w:rsidRDefault="004D1D10" w:rsidP="00140D66"/>
        </w:tc>
      </w:tr>
    </w:tbl>
    <w:p w:rsidR="00C93FE4" w:rsidRDefault="00C93FE4" w:rsidP="00C93FE4">
      <w:pPr>
        <w:jc w:val="center"/>
        <w:rPr>
          <w:sz w:val="32"/>
        </w:rPr>
      </w:pPr>
    </w:p>
    <w:p w:rsidR="00540081" w:rsidRDefault="00540081" w:rsidP="00C93FE4">
      <w:pPr>
        <w:jc w:val="center"/>
        <w:rPr>
          <w:sz w:val="32"/>
        </w:rPr>
      </w:pPr>
    </w:p>
    <w:p w:rsidR="00540081" w:rsidRDefault="00540081" w:rsidP="00C93FE4">
      <w:pPr>
        <w:jc w:val="center"/>
        <w:rPr>
          <w:sz w:val="32"/>
        </w:rPr>
      </w:pPr>
    </w:p>
    <w:p w:rsidR="00215FE4" w:rsidRPr="00DC2294" w:rsidRDefault="00215FE4" w:rsidP="00215FE4">
      <w:pPr>
        <w:rPr>
          <w:sz w:val="32"/>
        </w:rPr>
      </w:pPr>
      <w:r>
        <w:rPr>
          <w:sz w:val="32"/>
        </w:rPr>
        <w:t>Links:</w:t>
      </w:r>
    </w:p>
    <w:p w:rsidR="00215FE4" w:rsidRDefault="00215FE4" w:rsidP="00215FE4">
      <w:pPr>
        <w:pStyle w:val="ListParagraph"/>
        <w:numPr>
          <w:ilvl w:val="0"/>
          <w:numId w:val="5"/>
        </w:numPr>
      </w:pPr>
      <w:r w:rsidRPr="007F7E3F">
        <w:t>RWI Phonics -</w:t>
      </w:r>
      <w:r w:rsidRPr="00DC2294">
        <w:rPr>
          <w:color w:val="0070C0"/>
        </w:rPr>
        <w:t xml:space="preserve"> </w:t>
      </w:r>
      <w:hyperlink r:id="rId10" w:history="1">
        <w:r w:rsidRPr="00DC2294">
          <w:rPr>
            <w:rStyle w:val="Hyperlink"/>
            <w:rFonts w:ascii="Helvetica" w:hAnsi="Helvetica"/>
            <w:color w:val="0070C0"/>
            <w:shd w:val="clear" w:color="auto" w:fill="FFFFFF"/>
          </w:rPr>
          <w:t>https://www.youtube.com/channel/UCo7fbLgY2oA_cFCIg9GdxtQ</w:t>
        </w:r>
      </w:hyperlink>
    </w:p>
    <w:p w:rsidR="00215FE4" w:rsidRPr="00DC2294" w:rsidRDefault="00215FE4" w:rsidP="00215FE4">
      <w:pPr>
        <w:pStyle w:val="ListParagraph"/>
        <w:numPr>
          <w:ilvl w:val="0"/>
          <w:numId w:val="5"/>
        </w:numPr>
      </w:pPr>
      <w:r w:rsidRPr="00DC2294">
        <w:rPr>
          <w:rFonts w:eastAsia="Times New Roman" w:cstheme="minorHAnsi"/>
          <w:kern w:val="36"/>
          <w:szCs w:val="48"/>
          <w:lang w:eastAsia="en-GB"/>
        </w:rPr>
        <w:t xml:space="preserve">CGI 3D Animated Short: "The Magic Pen" - by Edward Habib </w:t>
      </w:r>
      <w:hyperlink r:id="rId11" w:history="1">
        <w:r w:rsidRPr="00DC2294">
          <w:rPr>
            <w:rFonts w:cstheme="minorHAnsi"/>
            <w:color w:val="0000FF"/>
            <w:sz w:val="20"/>
            <w:u w:val="single"/>
          </w:rPr>
          <w:t>https://www.youtube.com/watch?v=7EP1dnaI2X8</w:t>
        </w:r>
      </w:hyperlink>
    </w:p>
    <w:p w:rsidR="00215FE4" w:rsidRDefault="00215FE4" w:rsidP="00215FE4">
      <w:pPr>
        <w:pStyle w:val="ListParagraph"/>
        <w:numPr>
          <w:ilvl w:val="0"/>
          <w:numId w:val="5"/>
        </w:numPr>
        <w:rPr>
          <w:rStyle w:val="Hyperlink"/>
        </w:rPr>
      </w:pPr>
      <w:proofErr w:type="spellStart"/>
      <w:r>
        <w:t>Mathletics</w:t>
      </w:r>
      <w:proofErr w:type="spellEnd"/>
      <w:r>
        <w:t xml:space="preserve"> - </w:t>
      </w:r>
      <w:hyperlink r:id="rId12" w:history="1">
        <w:r>
          <w:rPr>
            <w:rStyle w:val="Hyperlink"/>
          </w:rPr>
          <w:t>https://login.mathletics.com/</w:t>
        </w:r>
      </w:hyperlink>
    </w:p>
    <w:p w:rsidR="004B4F42" w:rsidRDefault="004B4F42" w:rsidP="00215FE4">
      <w:pPr>
        <w:pStyle w:val="ListParagraph"/>
        <w:numPr>
          <w:ilvl w:val="0"/>
          <w:numId w:val="5"/>
        </w:numPr>
        <w:rPr>
          <w:rStyle w:val="Hyperlink"/>
        </w:rPr>
      </w:pPr>
      <w:r>
        <w:t xml:space="preserve">BBC </w:t>
      </w:r>
      <w:proofErr w:type="spellStart"/>
      <w:r>
        <w:t>Bitesize</w:t>
      </w:r>
      <w:proofErr w:type="spellEnd"/>
      <w:r>
        <w:t xml:space="preserve"> maths -</w:t>
      </w:r>
      <w:r>
        <w:rPr>
          <w:rStyle w:val="Hyperlink"/>
        </w:rPr>
        <w:t xml:space="preserve"> </w:t>
      </w:r>
      <w:hyperlink r:id="rId13" w:history="1">
        <w:r w:rsidRPr="004B4F42">
          <w:rPr>
            <w:color w:val="0000FF"/>
            <w:u w:val="single"/>
          </w:rPr>
          <w:t>https://www.bbc.co.uk/bitesize/subjects/zjxhfg8</w:t>
        </w:r>
      </w:hyperlink>
    </w:p>
    <w:p w:rsidR="00215FE4" w:rsidRPr="00A41F3F" w:rsidRDefault="00215FE4" w:rsidP="00215FE4">
      <w:pPr>
        <w:pStyle w:val="ListParagraph"/>
        <w:numPr>
          <w:ilvl w:val="0"/>
          <w:numId w:val="5"/>
        </w:numPr>
        <w:rPr>
          <w:color w:val="0000FF"/>
          <w:u w:val="single"/>
        </w:rPr>
      </w:pPr>
      <w:r>
        <w:t xml:space="preserve">Mode of transport for kids - </w:t>
      </w:r>
      <w:hyperlink r:id="rId14" w:history="1">
        <w:r w:rsidRPr="00A41F3F">
          <w:rPr>
            <w:color w:val="0000FF"/>
            <w:u w:val="single"/>
          </w:rPr>
          <w:t>https://www.youtube.com/watch?v=</w:t>
        </w:r>
        <w:r w:rsidRPr="00A41F3F">
          <w:rPr>
            <w:color w:val="0000FF"/>
            <w:u w:val="single"/>
          </w:rPr>
          <w:t>d0ySC2tzlZI</w:t>
        </w:r>
      </w:hyperlink>
    </w:p>
    <w:p w:rsidR="00215FE4" w:rsidRPr="00A41F3F" w:rsidRDefault="00215FE4" w:rsidP="00215FE4">
      <w:pPr>
        <w:pStyle w:val="ListParagraph"/>
        <w:numPr>
          <w:ilvl w:val="0"/>
          <w:numId w:val="5"/>
        </w:numPr>
        <w:shd w:val="clear" w:color="auto" w:fill="F9F9F9"/>
        <w:spacing w:after="0" w:line="240" w:lineRule="auto"/>
        <w:outlineLvl w:val="0"/>
        <w:rPr>
          <w:rStyle w:val="Hyperlink"/>
          <w:rFonts w:eastAsia="Times New Roman" w:cs="Arial"/>
          <w:color w:val="auto"/>
          <w:kern w:val="36"/>
          <w:szCs w:val="48"/>
          <w:u w:val="none"/>
          <w:lang w:eastAsia="en-GB"/>
        </w:rPr>
      </w:pPr>
      <w:r w:rsidRPr="00DC2294">
        <w:rPr>
          <w:rFonts w:eastAsia="Times New Roman" w:cs="Arial"/>
          <w:kern w:val="36"/>
          <w:szCs w:val="48"/>
          <w:lang w:eastAsia="en-GB"/>
        </w:rPr>
        <w:t xml:space="preserve">Garden Bird Identification Video - UK Garden Birds ID and Names </w:t>
      </w:r>
      <w:hyperlink r:id="rId15" w:history="1">
        <w:r w:rsidRPr="00DC2294">
          <w:rPr>
            <w:color w:val="0000FF"/>
            <w:u w:val="single"/>
          </w:rPr>
          <w:t>https://www.youtube.com/watch?v=wCngPMlOFok</w:t>
        </w:r>
      </w:hyperlink>
    </w:p>
    <w:p w:rsidR="00215FE4" w:rsidRPr="00A41F3F" w:rsidRDefault="00215FE4" w:rsidP="00215FE4">
      <w:pPr>
        <w:pStyle w:val="ListParagraph"/>
        <w:numPr>
          <w:ilvl w:val="0"/>
          <w:numId w:val="5"/>
        </w:numPr>
        <w:rPr>
          <w:rStyle w:val="Hyperlink"/>
          <w:color w:val="auto"/>
          <w:u w:val="none"/>
        </w:rPr>
      </w:pPr>
      <w:r w:rsidRPr="007F7E3F">
        <w:t xml:space="preserve">Go noodle -  </w:t>
      </w:r>
      <w:hyperlink r:id="rId16" w:history="1">
        <w:r w:rsidRPr="00DC2294">
          <w:rPr>
            <w:rStyle w:val="Hyperlink"/>
            <w:color w:val="0070C0"/>
          </w:rPr>
          <w:t>https://family.gonoodle.com/</w:t>
        </w:r>
      </w:hyperlink>
    </w:p>
    <w:p w:rsidR="00215FE4" w:rsidRPr="00DC2294" w:rsidRDefault="00215FE4" w:rsidP="00215FE4">
      <w:pPr>
        <w:pStyle w:val="ListParagraph"/>
        <w:numPr>
          <w:ilvl w:val="0"/>
          <w:numId w:val="5"/>
        </w:numPr>
      </w:pPr>
      <w:r w:rsidRPr="00E9416E">
        <w:t xml:space="preserve">Singing - </w:t>
      </w:r>
      <w:hyperlink r:id="rId17" w:history="1">
        <w:r>
          <w:rPr>
            <w:rStyle w:val="Hyperlink"/>
          </w:rPr>
          <w:t>https://www.bbc.co.uk/bitesize/articles/z4fgrj6</w:t>
        </w:r>
      </w:hyperlink>
    </w:p>
    <w:p w:rsidR="00215FE4" w:rsidRDefault="00215FE4" w:rsidP="00215FE4">
      <w:pPr>
        <w:pStyle w:val="ListParagraph"/>
        <w:numPr>
          <w:ilvl w:val="0"/>
          <w:numId w:val="5"/>
        </w:numPr>
      </w:pPr>
      <w:r w:rsidRPr="000F5169">
        <w:t>Cosmic Kids Zen Den</w:t>
      </w:r>
      <w:r w:rsidRPr="000F5169">
        <w:rPr>
          <w:color w:val="0070C0"/>
        </w:rPr>
        <w:t xml:space="preserve">: </w:t>
      </w:r>
      <w:hyperlink r:id="rId18" w:history="1">
        <w:r w:rsidRPr="006C0A52">
          <w:rPr>
            <w:rStyle w:val="Hyperlink"/>
          </w:rPr>
          <w:t>https://www.youtube.com/watch?v=JTb1XgZ3x-w</w:t>
        </w:r>
      </w:hyperlink>
      <w:r>
        <w:rPr>
          <w:rStyle w:val="Hyperlink"/>
        </w:rPr>
        <w:t xml:space="preserve"> </w:t>
      </w:r>
    </w:p>
    <w:p w:rsidR="009E179B" w:rsidRDefault="009E179B" w:rsidP="00083403">
      <w:pPr>
        <w:jc w:val="center"/>
        <w:rPr>
          <w:i/>
          <w:sz w:val="32"/>
        </w:rPr>
      </w:pPr>
    </w:p>
    <w:p w:rsidR="009E179B" w:rsidRDefault="009E179B" w:rsidP="00083403">
      <w:pPr>
        <w:jc w:val="center"/>
        <w:rPr>
          <w:i/>
          <w:sz w:val="32"/>
        </w:rPr>
      </w:pPr>
    </w:p>
    <w:p w:rsidR="00083403" w:rsidRDefault="00083403" w:rsidP="00083403">
      <w:pPr>
        <w:jc w:val="center"/>
        <w:rPr>
          <w:i/>
          <w:sz w:val="32"/>
        </w:rPr>
      </w:pPr>
      <w:r>
        <w:rPr>
          <w:i/>
          <w:sz w:val="32"/>
        </w:rPr>
        <w:t xml:space="preserve">Tick off the activities as you go along.  </w:t>
      </w:r>
    </w:p>
    <w:p w:rsidR="00083403" w:rsidRPr="000B4E60" w:rsidRDefault="00083403" w:rsidP="00083403">
      <w:pPr>
        <w:jc w:val="center"/>
        <w:rPr>
          <w:i/>
          <w:sz w:val="32"/>
        </w:rPr>
      </w:pPr>
      <w:r>
        <w:rPr>
          <w:i/>
          <w:sz w:val="32"/>
        </w:rPr>
        <w:t xml:space="preserve">There are other optional activities available on our school website under the home learning section. </w:t>
      </w:r>
    </w:p>
    <w:p w:rsidR="00C93FE4" w:rsidRDefault="00C93FE4" w:rsidP="004D4B54">
      <w:pPr>
        <w:rPr>
          <w:b/>
          <w:sz w:val="32"/>
          <w:u w:val="single"/>
        </w:rPr>
      </w:pPr>
    </w:p>
    <w:p w:rsidR="004D4B54" w:rsidRDefault="004D4B54" w:rsidP="004D4B54">
      <w:pPr>
        <w:rPr>
          <w:b/>
          <w:sz w:val="32"/>
          <w:u w:val="single"/>
        </w:rPr>
      </w:pPr>
    </w:p>
    <w:p w:rsidR="004D4B54" w:rsidRDefault="004D4B54" w:rsidP="004D4B54">
      <w:pPr>
        <w:rPr>
          <w:b/>
          <w:sz w:val="32"/>
          <w:u w:val="single"/>
        </w:rPr>
      </w:pPr>
    </w:p>
    <w:p w:rsidR="004D4B54" w:rsidRDefault="004D4B54" w:rsidP="004D4B54">
      <w:pPr>
        <w:rPr>
          <w:b/>
          <w:sz w:val="32"/>
          <w:u w:val="single"/>
        </w:rPr>
      </w:pPr>
    </w:p>
    <w:p w:rsidR="004D4B54" w:rsidRDefault="004D4B54" w:rsidP="004D4B54">
      <w:pPr>
        <w:rPr>
          <w:b/>
          <w:sz w:val="32"/>
          <w:u w:val="single"/>
        </w:rPr>
      </w:pPr>
    </w:p>
    <w:p w:rsidR="004D4B54" w:rsidRDefault="004D4B54" w:rsidP="004D4B54">
      <w:pPr>
        <w:rPr>
          <w:b/>
          <w:sz w:val="32"/>
          <w:u w:val="single"/>
        </w:rPr>
      </w:pPr>
    </w:p>
    <w:p w:rsidR="004D4B54" w:rsidRDefault="004D4B54" w:rsidP="004D4B54">
      <w:pPr>
        <w:rPr>
          <w:b/>
          <w:sz w:val="32"/>
          <w:u w:val="single"/>
        </w:rPr>
      </w:pPr>
    </w:p>
    <w:p w:rsidR="004D4B54" w:rsidRDefault="004D4B54" w:rsidP="004D4B54">
      <w:pPr>
        <w:rPr>
          <w:b/>
          <w:sz w:val="32"/>
          <w:u w:val="single"/>
        </w:rPr>
      </w:pPr>
    </w:p>
    <w:p w:rsidR="004D4B54" w:rsidRDefault="004D4B54" w:rsidP="004D4B54">
      <w:pPr>
        <w:rPr>
          <w:b/>
          <w:sz w:val="32"/>
          <w:u w:val="single"/>
        </w:rPr>
      </w:pPr>
    </w:p>
    <w:p w:rsidR="004D4B54" w:rsidRDefault="004D4B54" w:rsidP="004D4B54">
      <w:pPr>
        <w:rPr>
          <w:b/>
          <w:sz w:val="32"/>
          <w:u w:val="single"/>
        </w:rPr>
      </w:pPr>
    </w:p>
    <w:p w:rsidR="004D4B54" w:rsidRDefault="004D4B54" w:rsidP="004D4B54">
      <w:pPr>
        <w:rPr>
          <w:b/>
          <w:sz w:val="32"/>
          <w:u w:val="single"/>
        </w:rPr>
      </w:pPr>
    </w:p>
    <w:sectPr w:rsidR="004D4B54" w:rsidSect="009E17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3AE7"/>
    <w:multiLevelType w:val="hybridMultilevel"/>
    <w:tmpl w:val="BC4A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F470F"/>
    <w:multiLevelType w:val="hybridMultilevel"/>
    <w:tmpl w:val="37007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407D7"/>
    <w:multiLevelType w:val="hybridMultilevel"/>
    <w:tmpl w:val="DD1E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7534B"/>
    <w:multiLevelType w:val="hybridMultilevel"/>
    <w:tmpl w:val="80D298BE"/>
    <w:lvl w:ilvl="0" w:tplc="1EFAA6A6">
      <w:start w:val="1"/>
      <w:numFmt w:val="decimal"/>
      <w:lvlText w:val="%1."/>
      <w:lvlJc w:val="left"/>
      <w:pPr>
        <w:ind w:left="720"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11BDF"/>
    <w:multiLevelType w:val="hybridMultilevel"/>
    <w:tmpl w:val="229C3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D11A60"/>
    <w:multiLevelType w:val="hybridMultilevel"/>
    <w:tmpl w:val="739A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11"/>
    <w:rsid w:val="00002BF3"/>
    <w:rsid w:val="00041BE1"/>
    <w:rsid w:val="0004302E"/>
    <w:rsid w:val="00083403"/>
    <w:rsid w:val="000B5203"/>
    <w:rsid w:val="000F3BB2"/>
    <w:rsid w:val="000F5169"/>
    <w:rsid w:val="00122F11"/>
    <w:rsid w:val="00140D66"/>
    <w:rsid w:val="00152B87"/>
    <w:rsid w:val="001C10FF"/>
    <w:rsid w:val="001E5A71"/>
    <w:rsid w:val="00215FE4"/>
    <w:rsid w:val="00222368"/>
    <w:rsid w:val="002D18EE"/>
    <w:rsid w:val="002E7DE9"/>
    <w:rsid w:val="0030008A"/>
    <w:rsid w:val="003016AD"/>
    <w:rsid w:val="00301D6D"/>
    <w:rsid w:val="00372A1E"/>
    <w:rsid w:val="003A5556"/>
    <w:rsid w:val="003E1346"/>
    <w:rsid w:val="0045327A"/>
    <w:rsid w:val="004623CB"/>
    <w:rsid w:val="004B4F42"/>
    <w:rsid w:val="004C43EB"/>
    <w:rsid w:val="004D1D10"/>
    <w:rsid w:val="004D4B54"/>
    <w:rsid w:val="00510CCF"/>
    <w:rsid w:val="00540081"/>
    <w:rsid w:val="005422FE"/>
    <w:rsid w:val="005509A3"/>
    <w:rsid w:val="00562D1C"/>
    <w:rsid w:val="005D08DC"/>
    <w:rsid w:val="00667A8D"/>
    <w:rsid w:val="007039B7"/>
    <w:rsid w:val="00723DF9"/>
    <w:rsid w:val="00732EAD"/>
    <w:rsid w:val="00777715"/>
    <w:rsid w:val="007E26C2"/>
    <w:rsid w:val="007F7E3F"/>
    <w:rsid w:val="00810E16"/>
    <w:rsid w:val="008868B7"/>
    <w:rsid w:val="008E0225"/>
    <w:rsid w:val="00906FCF"/>
    <w:rsid w:val="009B2AE8"/>
    <w:rsid w:val="009D66A4"/>
    <w:rsid w:val="009E179B"/>
    <w:rsid w:val="00A22480"/>
    <w:rsid w:val="00A542A9"/>
    <w:rsid w:val="00A7574E"/>
    <w:rsid w:val="00AA503A"/>
    <w:rsid w:val="00AB5685"/>
    <w:rsid w:val="00B30E0F"/>
    <w:rsid w:val="00B82425"/>
    <w:rsid w:val="00BB5FB5"/>
    <w:rsid w:val="00BE0B2D"/>
    <w:rsid w:val="00C7023F"/>
    <w:rsid w:val="00C7688F"/>
    <w:rsid w:val="00C8013B"/>
    <w:rsid w:val="00C9273F"/>
    <w:rsid w:val="00C93FE4"/>
    <w:rsid w:val="00CB5BE6"/>
    <w:rsid w:val="00D22B38"/>
    <w:rsid w:val="00DE1491"/>
    <w:rsid w:val="00E340F3"/>
    <w:rsid w:val="00E45E6E"/>
    <w:rsid w:val="00E47D8B"/>
    <w:rsid w:val="00E9416E"/>
    <w:rsid w:val="00EA3A7F"/>
    <w:rsid w:val="00ED1F38"/>
    <w:rsid w:val="00F62B4C"/>
    <w:rsid w:val="00FA77A1"/>
    <w:rsid w:val="00FD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C738"/>
  <w15:chartTrackingRefBased/>
  <w15:docId w15:val="{5B11B79C-8921-4EA0-BB2B-D6E8D7F0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73F"/>
    <w:pPr>
      <w:ind w:left="720"/>
      <w:contextualSpacing/>
    </w:pPr>
  </w:style>
  <w:style w:type="character" w:styleId="Hyperlink">
    <w:name w:val="Hyperlink"/>
    <w:basedOn w:val="DefaultParagraphFont"/>
    <w:uiPriority w:val="99"/>
    <w:unhideWhenUsed/>
    <w:rsid w:val="00CB5BE6"/>
    <w:rPr>
      <w:color w:val="0000FF"/>
      <w:u w:val="single"/>
    </w:rPr>
  </w:style>
  <w:style w:type="character" w:styleId="FollowedHyperlink">
    <w:name w:val="FollowedHyperlink"/>
    <w:basedOn w:val="DefaultParagraphFont"/>
    <w:uiPriority w:val="99"/>
    <w:semiHidden/>
    <w:unhideWhenUsed/>
    <w:rsid w:val="007F7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9974">
      <w:bodyDiv w:val="1"/>
      <w:marLeft w:val="0"/>
      <w:marRight w:val="0"/>
      <w:marTop w:val="0"/>
      <w:marBottom w:val="0"/>
      <w:divBdr>
        <w:top w:val="none" w:sz="0" w:space="0" w:color="auto"/>
        <w:left w:val="none" w:sz="0" w:space="0" w:color="auto"/>
        <w:bottom w:val="none" w:sz="0" w:space="0" w:color="auto"/>
        <w:right w:val="none" w:sz="0" w:space="0" w:color="auto"/>
      </w:divBdr>
      <w:divsChild>
        <w:div w:id="1764522952">
          <w:marLeft w:val="1080"/>
          <w:marRight w:val="0"/>
          <w:marTop w:val="0"/>
          <w:marBottom w:val="0"/>
          <w:divBdr>
            <w:top w:val="none" w:sz="0" w:space="0" w:color="auto"/>
            <w:left w:val="none" w:sz="0" w:space="0" w:color="auto"/>
            <w:bottom w:val="none" w:sz="0" w:space="0" w:color="auto"/>
            <w:right w:val="none" w:sz="0" w:space="0" w:color="auto"/>
          </w:divBdr>
        </w:div>
        <w:div w:id="1238708281">
          <w:marLeft w:val="1485"/>
          <w:marRight w:val="0"/>
          <w:marTop w:val="0"/>
          <w:marBottom w:val="0"/>
          <w:divBdr>
            <w:top w:val="none" w:sz="0" w:space="0" w:color="auto"/>
            <w:left w:val="none" w:sz="0" w:space="0" w:color="auto"/>
            <w:bottom w:val="none" w:sz="0" w:space="0" w:color="auto"/>
            <w:right w:val="none" w:sz="0" w:space="0" w:color="auto"/>
          </w:divBdr>
        </w:div>
        <w:div w:id="118644055">
          <w:marLeft w:val="1485"/>
          <w:marRight w:val="0"/>
          <w:marTop w:val="0"/>
          <w:marBottom w:val="0"/>
          <w:divBdr>
            <w:top w:val="none" w:sz="0" w:space="0" w:color="auto"/>
            <w:left w:val="none" w:sz="0" w:space="0" w:color="auto"/>
            <w:bottom w:val="none" w:sz="0" w:space="0" w:color="auto"/>
            <w:right w:val="none" w:sz="0" w:space="0" w:color="auto"/>
          </w:divBdr>
        </w:div>
        <w:div w:id="1689478843">
          <w:marLeft w:val="14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start-listen" TargetMode="External"/><Relationship Id="rId13" Type="http://schemas.openxmlformats.org/officeDocument/2006/relationships/hyperlink" Target="https://www.bbc.co.uk/bitesize/subjects/zjxhfg8" TargetMode="External"/><Relationship Id="rId18" Type="http://schemas.openxmlformats.org/officeDocument/2006/relationships/hyperlink" Target="https://www.youtube.com/watch?v=JTb1XgZ3x-w"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ogin.mathletics.com/" TargetMode="External"/><Relationship Id="rId17" Type="http://schemas.openxmlformats.org/officeDocument/2006/relationships/hyperlink" Target="https://www.bbc.co.uk/bitesize/articles/z4fgrj6" TargetMode="External"/><Relationship Id="rId2" Type="http://schemas.openxmlformats.org/officeDocument/2006/relationships/numbering" Target="numbering.xml"/><Relationship Id="rId16" Type="http://schemas.openxmlformats.org/officeDocument/2006/relationships/hyperlink" Target="https://family.gonood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7EP1dnaI2X8" TargetMode="External"/><Relationship Id="rId5" Type="http://schemas.openxmlformats.org/officeDocument/2006/relationships/webSettings" Target="webSettings.xml"/><Relationship Id="rId15" Type="http://schemas.openxmlformats.org/officeDocument/2006/relationships/hyperlink" Target="https://www.youtube.com/watch?v=wCngPMlOFok" TargetMode="External"/><Relationship Id="rId10" Type="http://schemas.openxmlformats.org/officeDocument/2006/relationships/hyperlink" Target="https://www.youtube.com/channel/UCo7fbLgY2oA_cFCIg9Gdxt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ories.audible.com/start-listen" TargetMode="External"/><Relationship Id="rId14" Type="http://schemas.openxmlformats.org/officeDocument/2006/relationships/hyperlink" Target="https://www.youtube.com/watch?v=d0ySC2tzl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8017-3749-40C8-8F33-146D2B92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Saleka</cp:lastModifiedBy>
  <cp:revision>14</cp:revision>
  <dcterms:created xsi:type="dcterms:W3CDTF">2020-04-28T09:03:00Z</dcterms:created>
  <dcterms:modified xsi:type="dcterms:W3CDTF">2020-04-29T21:37:00Z</dcterms:modified>
</cp:coreProperties>
</file>