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14FF" w:rsidRDefault="00EA3432">
      <w:pPr>
        <w:rPr>
          <w:rFonts w:ascii="Playfair Display" w:eastAsia="Playfair Display" w:hAnsi="Playfair Display" w:cs="Playfair Display"/>
          <w:sz w:val="24"/>
          <w:szCs w:val="24"/>
        </w:rPr>
      </w:pPr>
      <w:r>
        <w:rPr>
          <w:rFonts w:ascii="Playfair Display" w:eastAsia="Playfair Display" w:hAnsi="Playfair Display" w:cs="Playfair Display"/>
          <w:sz w:val="24"/>
          <w:szCs w:val="24"/>
        </w:rPr>
        <w:t xml:space="preserve">World War II </w:t>
      </w:r>
      <w:r>
        <w:rPr>
          <w:rFonts w:ascii="Playfair Display" w:eastAsia="Playfair Display" w:hAnsi="Playfair Display" w:cs="Playfair Display"/>
          <w:sz w:val="28"/>
          <w:szCs w:val="28"/>
        </w:rPr>
        <w:t xml:space="preserve">- </w:t>
      </w:r>
      <w:r>
        <w:rPr>
          <w:rFonts w:ascii="Playfair Display" w:eastAsia="Playfair Display" w:hAnsi="Playfair Display" w:cs="Playfair Display"/>
          <w:sz w:val="20"/>
          <w:szCs w:val="20"/>
        </w:rPr>
        <w:t xml:space="preserve">Y5 </w:t>
      </w:r>
      <w:proofErr w:type="gramStart"/>
      <w:r>
        <w:rPr>
          <w:rFonts w:ascii="Playfair Display" w:eastAsia="Playfair Display" w:hAnsi="Playfair Display" w:cs="Playfair Display"/>
          <w:sz w:val="20"/>
          <w:szCs w:val="20"/>
        </w:rPr>
        <w:t>Project  -</w:t>
      </w:r>
      <w:proofErr w:type="gramEnd"/>
      <w:r>
        <w:rPr>
          <w:rFonts w:ascii="Playfair Display" w:eastAsia="Playfair Display" w:hAnsi="Playfair Display" w:cs="Playfair Display"/>
          <w:sz w:val="28"/>
          <w:szCs w:val="28"/>
        </w:rPr>
        <w:t xml:space="preserve"> </w:t>
      </w:r>
      <w:r>
        <w:rPr>
          <w:rFonts w:ascii="Playfair Display" w:eastAsia="Playfair Display" w:hAnsi="Playfair Display" w:cs="Playfair Display"/>
          <w:sz w:val="24"/>
          <w:szCs w:val="24"/>
        </w:rPr>
        <w:t xml:space="preserve">Complete work in your exercise book or on </w:t>
      </w:r>
      <w:proofErr w:type="spellStart"/>
      <w:r>
        <w:rPr>
          <w:rFonts w:ascii="Playfair Display" w:eastAsia="Playfair Display" w:hAnsi="Playfair Display" w:cs="Playfair Display"/>
          <w:sz w:val="24"/>
          <w:szCs w:val="24"/>
        </w:rPr>
        <w:t>PurpleMash</w:t>
      </w:r>
      <w:proofErr w:type="spellEnd"/>
    </w:p>
    <w:tbl>
      <w:tblPr>
        <w:tblStyle w:val="a"/>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EE14FF">
        <w:trPr>
          <w:trHeight w:val="420"/>
        </w:trPr>
        <w:tc>
          <w:tcPr>
            <w:tcW w:w="9028" w:type="dxa"/>
            <w:gridSpan w:val="2"/>
            <w:shd w:val="clear" w:color="auto" w:fill="auto"/>
            <w:tcMar>
              <w:top w:w="100" w:type="dxa"/>
              <w:left w:w="100" w:type="dxa"/>
              <w:bottom w:w="100" w:type="dxa"/>
              <w:right w:w="100" w:type="dxa"/>
            </w:tcMar>
          </w:tcPr>
          <w:p w:rsidR="00EE14FF" w:rsidRDefault="00EA3432">
            <w:pPr>
              <w:spacing w:line="240" w:lineRule="auto"/>
            </w:pPr>
            <w:r>
              <w:rPr>
                <w:b/>
              </w:rPr>
              <w:t>On Friday 8th May 2020</w:t>
            </w:r>
            <w:r>
              <w:t xml:space="preserve"> Britain will be commemorating the 75th anniversary of VE Day.</w:t>
            </w:r>
          </w:p>
          <w:p w:rsidR="00EE14FF" w:rsidRDefault="00EE14FF">
            <w:pPr>
              <w:spacing w:line="240" w:lineRule="auto"/>
            </w:pPr>
          </w:p>
          <w:p w:rsidR="00EE14FF" w:rsidRDefault="00EA3432">
            <w:pPr>
              <w:spacing w:line="240" w:lineRule="auto"/>
            </w:pPr>
            <w:r>
              <w:t>On the 8th May 1945 the Nazis surrendered and victory in Europe was declared. Sadly millions had died, but the millions who had been saved were able to celebrate the end of a six year world war and the VE Day parties went on for quite some time!</w:t>
            </w:r>
          </w:p>
          <w:p w:rsidR="00EE14FF" w:rsidRDefault="00EE14FF">
            <w:pPr>
              <w:spacing w:line="240" w:lineRule="auto"/>
            </w:pPr>
          </w:p>
          <w:p w:rsidR="00EE14FF" w:rsidRDefault="00EA3432">
            <w:pPr>
              <w:spacing w:line="240" w:lineRule="auto"/>
            </w:pPr>
            <w:r>
              <w:t>This home</w:t>
            </w:r>
            <w:r>
              <w:t xml:space="preserve"> learning project will help you explore the impact of World War II on Britain. </w:t>
            </w:r>
          </w:p>
          <w:p w:rsidR="00EE14FF" w:rsidRDefault="00EE14FF">
            <w:pPr>
              <w:spacing w:line="240" w:lineRule="auto"/>
            </w:pPr>
          </w:p>
          <w:p w:rsidR="00EE14FF" w:rsidRDefault="00EA3432">
            <w:pPr>
              <w:spacing w:line="240" w:lineRule="auto"/>
            </w:pPr>
            <w:r>
              <w:t>To get started - Write down what you know, what you want to know on the KWL grid.</w:t>
            </w:r>
          </w:p>
          <w:p w:rsidR="00EE14FF" w:rsidRDefault="00EA3432">
            <w:pPr>
              <w:spacing w:line="240" w:lineRule="auto"/>
            </w:pPr>
            <w:r>
              <w:t>When you have finished your project you can write down what you have learnt.</w:t>
            </w:r>
          </w:p>
        </w:tc>
      </w:tr>
      <w:tr w:rsidR="00EE14FF">
        <w:tc>
          <w:tcPr>
            <w:tcW w:w="4514" w:type="dxa"/>
            <w:shd w:val="clear" w:color="auto" w:fill="auto"/>
            <w:tcMar>
              <w:top w:w="100" w:type="dxa"/>
              <w:left w:w="100" w:type="dxa"/>
              <w:bottom w:w="100" w:type="dxa"/>
              <w:right w:w="100" w:type="dxa"/>
            </w:tcMar>
          </w:tcPr>
          <w:p w:rsidR="00EE14FF" w:rsidRDefault="00EA3432">
            <w:pPr>
              <w:widowControl w:val="0"/>
              <w:pBdr>
                <w:top w:val="nil"/>
                <w:left w:val="nil"/>
                <w:bottom w:val="nil"/>
                <w:right w:val="nil"/>
                <w:between w:val="nil"/>
              </w:pBdr>
              <w:spacing w:line="240" w:lineRule="auto"/>
            </w:pPr>
            <w:r>
              <w:rPr>
                <w:b/>
              </w:rPr>
              <w:t>Write a letter</w:t>
            </w:r>
            <w:r>
              <w:t xml:space="preserve"> </w:t>
            </w:r>
            <w:r>
              <w:t xml:space="preserve">from the point of view of an evacuee to your family back in London. </w:t>
            </w:r>
          </w:p>
          <w:p w:rsidR="00EE14FF" w:rsidRDefault="00EE14FF">
            <w:pPr>
              <w:widowControl w:val="0"/>
              <w:pBdr>
                <w:top w:val="nil"/>
                <w:left w:val="nil"/>
                <w:bottom w:val="nil"/>
                <w:right w:val="nil"/>
                <w:between w:val="nil"/>
              </w:pBdr>
              <w:spacing w:line="240" w:lineRule="auto"/>
            </w:pPr>
          </w:p>
          <w:p w:rsidR="00EE14FF" w:rsidRDefault="00EA3432">
            <w:pPr>
              <w:widowControl w:val="0"/>
              <w:pBdr>
                <w:top w:val="nil"/>
                <w:left w:val="nil"/>
                <w:bottom w:val="nil"/>
                <w:right w:val="nil"/>
                <w:between w:val="nil"/>
              </w:pBdr>
              <w:spacing w:line="240" w:lineRule="auto"/>
            </w:pPr>
            <w:r>
              <w:t xml:space="preserve">Think about how you will convey feelings. </w:t>
            </w:r>
          </w:p>
          <w:p w:rsidR="00EE14FF" w:rsidRDefault="00EE14FF">
            <w:pPr>
              <w:widowControl w:val="0"/>
              <w:pBdr>
                <w:top w:val="nil"/>
                <w:left w:val="nil"/>
                <w:bottom w:val="nil"/>
                <w:right w:val="nil"/>
                <w:between w:val="nil"/>
              </w:pBdr>
              <w:spacing w:line="240" w:lineRule="auto"/>
            </w:pPr>
          </w:p>
          <w:p w:rsidR="00EE14FF" w:rsidRDefault="00EA3432">
            <w:pPr>
              <w:widowControl w:val="0"/>
              <w:pBdr>
                <w:top w:val="nil"/>
                <w:left w:val="nil"/>
                <w:bottom w:val="nil"/>
                <w:right w:val="nil"/>
                <w:between w:val="nil"/>
              </w:pBdr>
              <w:spacing w:line="240" w:lineRule="auto"/>
            </w:pPr>
            <w:r>
              <w:t xml:space="preserve">Are any of the feelings similar to the ones you are experiencing during quarantine? </w:t>
            </w:r>
          </w:p>
        </w:tc>
        <w:tc>
          <w:tcPr>
            <w:tcW w:w="4514" w:type="dxa"/>
            <w:shd w:val="clear" w:color="auto" w:fill="auto"/>
            <w:tcMar>
              <w:top w:w="100" w:type="dxa"/>
              <w:left w:w="100" w:type="dxa"/>
              <w:bottom w:w="100" w:type="dxa"/>
              <w:right w:w="100" w:type="dxa"/>
            </w:tcMar>
          </w:tcPr>
          <w:p w:rsidR="00EE14FF" w:rsidRDefault="00EA3432">
            <w:pPr>
              <w:widowControl w:val="0"/>
              <w:pBdr>
                <w:top w:val="nil"/>
                <w:left w:val="nil"/>
                <w:bottom w:val="nil"/>
                <w:right w:val="nil"/>
                <w:between w:val="nil"/>
              </w:pBdr>
              <w:spacing w:line="240" w:lineRule="auto"/>
              <w:rPr>
                <w:rFonts w:ascii="Roboto" w:eastAsia="Roboto" w:hAnsi="Roboto" w:cs="Roboto"/>
                <w:sz w:val="46"/>
                <w:szCs w:val="46"/>
              </w:rPr>
            </w:pPr>
            <w:r>
              <w:rPr>
                <w:i/>
              </w:rPr>
              <w:t xml:space="preserve">A Day in the Life Of A 10-Year-Old Evacuee </w:t>
            </w:r>
          </w:p>
          <w:p w:rsidR="00EE14FF" w:rsidRDefault="00EA3432">
            <w:pPr>
              <w:widowControl w:val="0"/>
              <w:pBdr>
                <w:top w:val="nil"/>
                <w:left w:val="nil"/>
                <w:bottom w:val="nil"/>
                <w:right w:val="nil"/>
                <w:between w:val="nil"/>
              </w:pBdr>
              <w:spacing w:line="240" w:lineRule="auto"/>
            </w:pPr>
            <w:hyperlink r:id="rId5">
              <w:r>
                <w:rPr>
                  <w:color w:val="1155CC"/>
                  <w:u w:val="single"/>
                </w:rPr>
                <w:t>https://www.youtube.com/watch?v=HFBlvWkNEKU</w:t>
              </w:r>
            </w:hyperlink>
          </w:p>
          <w:p w:rsidR="00EE14FF" w:rsidRDefault="00EE14FF">
            <w:pPr>
              <w:widowControl w:val="0"/>
              <w:pBdr>
                <w:top w:val="nil"/>
                <w:left w:val="nil"/>
                <w:bottom w:val="nil"/>
                <w:right w:val="nil"/>
                <w:between w:val="nil"/>
              </w:pBdr>
              <w:spacing w:line="240" w:lineRule="auto"/>
            </w:pPr>
          </w:p>
          <w:p w:rsidR="00EE14FF" w:rsidRDefault="00EA3432">
            <w:pPr>
              <w:widowControl w:val="0"/>
              <w:pBdr>
                <w:top w:val="nil"/>
                <w:left w:val="nil"/>
                <w:bottom w:val="nil"/>
                <w:right w:val="nil"/>
                <w:between w:val="nil"/>
              </w:pBdr>
              <w:spacing w:line="240" w:lineRule="auto"/>
            </w:pPr>
            <w:r>
              <w:rPr>
                <w:i/>
              </w:rPr>
              <w:t>An Evacuees Adventure</w:t>
            </w:r>
            <w:r>
              <w:br/>
            </w:r>
            <w:hyperlink r:id="rId6">
              <w:r>
                <w:rPr>
                  <w:color w:val="1155CC"/>
                  <w:u w:val="single"/>
                </w:rPr>
                <w:t>https://www.youtube.com/watch?v=0SYDBJAwYCI&amp;t=334s</w:t>
              </w:r>
            </w:hyperlink>
          </w:p>
        </w:tc>
      </w:tr>
      <w:tr w:rsidR="00EE14FF">
        <w:tc>
          <w:tcPr>
            <w:tcW w:w="4514" w:type="dxa"/>
            <w:shd w:val="clear" w:color="auto" w:fill="auto"/>
            <w:tcMar>
              <w:top w:w="100" w:type="dxa"/>
              <w:left w:w="100" w:type="dxa"/>
              <w:bottom w:w="100" w:type="dxa"/>
              <w:right w:w="100" w:type="dxa"/>
            </w:tcMar>
          </w:tcPr>
          <w:p w:rsidR="00EE14FF" w:rsidRDefault="00EA3432">
            <w:pPr>
              <w:widowControl w:val="0"/>
              <w:spacing w:line="240" w:lineRule="auto"/>
              <w:rPr>
                <w:b/>
              </w:rPr>
            </w:pPr>
            <w:r>
              <w:rPr>
                <w:b/>
              </w:rPr>
              <w:t>Draw a</w:t>
            </w:r>
            <w:r>
              <w:rPr>
                <w:b/>
              </w:rPr>
              <w:t>n evacuee.</w:t>
            </w:r>
          </w:p>
          <w:p w:rsidR="00EE14FF" w:rsidRDefault="00EE14FF">
            <w:pPr>
              <w:widowControl w:val="0"/>
              <w:spacing w:line="240" w:lineRule="auto"/>
            </w:pPr>
          </w:p>
          <w:p w:rsidR="00EE14FF" w:rsidRDefault="00EA3432">
            <w:pPr>
              <w:widowControl w:val="0"/>
              <w:spacing w:line="240" w:lineRule="auto"/>
            </w:pPr>
            <w:r>
              <w:t xml:space="preserve">Sketch an evacuee who is having to leave London. You may want to include their suitcase. Think about their facial expression. You can include thought and speech bubbles too. </w:t>
            </w:r>
          </w:p>
        </w:tc>
        <w:tc>
          <w:tcPr>
            <w:tcW w:w="4514" w:type="dxa"/>
            <w:shd w:val="clear" w:color="auto" w:fill="auto"/>
            <w:tcMar>
              <w:top w:w="100" w:type="dxa"/>
              <w:left w:w="100" w:type="dxa"/>
              <w:bottom w:w="100" w:type="dxa"/>
              <w:right w:w="100" w:type="dxa"/>
            </w:tcMar>
          </w:tcPr>
          <w:p w:rsidR="00EE14FF" w:rsidRDefault="00EA3432">
            <w:pPr>
              <w:widowControl w:val="0"/>
              <w:spacing w:line="240" w:lineRule="auto"/>
            </w:pPr>
            <w:r>
              <w:rPr>
                <w:noProof/>
              </w:rPr>
              <w:drawing>
                <wp:inline distT="114300" distB="114300" distL="114300" distR="114300">
                  <wp:extent cx="1657446" cy="1160212"/>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l="2521" r="13445"/>
                          <a:stretch>
                            <a:fillRect/>
                          </a:stretch>
                        </pic:blipFill>
                        <pic:spPr>
                          <a:xfrm>
                            <a:off x="0" y="0"/>
                            <a:ext cx="1657446" cy="1160212"/>
                          </a:xfrm>
                          <a:prstGeom prst="rect">
                            <a:avLst/>
                          </a:prstGeom>
                          <a:ln/>
                        </pic:spPr>
                      </pic:pic>
                    </a:graphicData>
                  </a:graphic>
                </wp:inline>
              </w:drawing>
            </w:r>
          </w:p>
        </w:tc>
      </w:tr>
      <w:tr w:rsidR="00EE14FF">
        <w:tc>
          <w:tcPr>
            <w:tcW w:w="4514" w:type="dxa"/>
            <w:shd w:val="clear" w:color="auto" w:fill="auto"/>
            <w:tcMar>
              <w:top w:w="100" w:type="dxa"/>
              <w:left w:w="100" w:type="dxa"/>
              <w:bottom w:w="100" w:type="dxa"/>
              <w:right w:w="100" w:type="dxa"/>
            </w:tcMar>
          </w:tcPr>
          <w:p w:rsidR="00EE14FF" w:rsidRDefault="00EA3432">
            <w:pPr>
              <w:widowControl w:val="0"/>
              <w:pBdr>
                <w:top w:val="nil"/>
                <w:left w:val="nil"/>
                <w:bottom w:val="nil"/>
                <w:right w:val="nil"/>
                <w:between w:val="nil"/>
              </w:pBdr>
              <w:spacing w:line="240" w:lineRule="auto"/>
            </w:pPr>
            <w:r>
              <w:rPr>
                <w:b/>
              </w:rPr>
              <w:t>Design a poster.</w:t>
            </w:r>
            <w:r>
              <w:t xml:space="preserve"> </w:t>
            </w:r>
          </w:p>
          <w:p w:rsidR="00EE14FF" w:rsidRDefault="00EE14FF">
            <w:pPr>
              <w:widowControl w:val="0"/>
              <w:pBdr>
                <w:top w:val="nil"/>
                <w:left w:val="nil"/>
                <w:bottom w:val="nil"/>
                <w:right w:val="nil"/>
                <w:between w:val="nil"/>
              </w:pBdr>
              <w:spacing w:line="240" w:lineRule="auto"/>
            </w:pPr>
          </w:p>
          <w:p w:rsidR="00EE14FF" w:rsidRDefault="00EA3432">
            <w:pPr>
              <w:widowControl w:val="0"/>
              <w:pBdr>
                <w:top w:val="nil"/>
                <w:left w:val="nil"/>
                <w:bottom w:val="nil"/>
                <w:right w:val="nil"/>
                <w:between w:val="nil"/>
              </w:pBdr>
              <w:spacing w:line="240" w:lineRule="auto"/>
            </w:pPr>
            <w:r>
              <w:t xml:space="preserve">Summarise key information relating to World War Two. Make your poster eye-catching. </w:t>
            </w:r>
          </w:p>
          <w:p w:rsidR="00EE14FF" w:rsidRDefault="00EE14FF">
            <w:pPr>
              <w:widowControl w:val="0"/>
              <w:pBdr>
                <w:top w:val="nil"/>
                <w:left w:val="nil"/>
                <w:bottom w:val="nil"/>
                <w:right w:val="nil"/>
                <w:between w:val="nil"/>
              </w:pBdr>
              <w:spacing w:line="240" w:lineRule="auto"/>
            </w:pPr>
          </w:p>
          <w:p w:rsidR="00EE14FF" w:rsidRDefault="00EA3432">
            <w:pPr>
              <w:widowControl w:val="0"/>
              <w:pBdr>
                <w:top w:val="nil"/>
                <w:left w:val="nil"/>
                <w:bottom w:val="nil"/>
                <w:right w:val="nil"/>
                <w:between w:val="nil"/>
              </w:pBdr>
              <w:spacing w:line="240" w:lineRule="auto"/>
            </w:pPr>
            <w:r>
              <w:t xml:space="preserve">You can look at British posters from the war to inspire you. </w:t>
            </w:r>
          </w:p>
        </w:tc>
        <w:tc>
          <w:tcPr>
            <w:tcW w:w="4514" w:type="dxa"/>
            <w:shd w:val="clear" w:color="auto" w:fill="auto"/>
            <w:tcMar>
              <w:top w:w="100" w:type="dxa"/>
              <w:left w:w="100" w:type="dxa"/>
              <w:bottom w:w="100" w:type="dxa"/>
              <w:right w:w="100" w:type="dxa"/>
            </w:tcMar>
          </w:tcPr>
          <w:p w:rsidR="00EE14FF" w:rsidRDefault="00EA3432">
            <w:pPr>
              <w:widowControl w:val="0"/>
              <w:spacing w:line="240" w:lineRule="auto"/>
            </w:pPr>
            <w:r>
              <w:rPr>
                <w:noProof/>
              </w:rPr>
              <w:drawing>
                <wp:inline distT="114300" distB="114300" distL="114300" distR="114300">
                  <wp:extent cx="1108598" cy="1576388"/>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108598" cy="1576388"/>
                          </a:xfrm>
                          <a:prstGeom prst="rect">
                            <a:avLst/>
                          </a:prstGeom>
                          <a:ln/>
                        </pic:spPr>
                      </pic:pic>
                    </a:graphicData>
                  </a:graphic>
                </wp:inline>
              </w:drawing>
            </w:r>
            <w:r>
              <w:rPr>
                <w:noProof/>
              </w:rPr>
              <w:drawing>
                <wp:inline distT="114300" distB="114300" distL="114300" distR="114300">
                  <wp:extent cx="1252538" cy="1609725"/>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252538" cy="1609725"/>
                          </a:xfrm>
                          <a:prstGeom prst="rect">
                            <a:avLst/>
                          </a:prstGeom>
                          <a:ln/>
                        </pic:spPr>
                      </pic:pic>
                    </a:graphicData>
                  </a:graphic>
                </wp:inline>
              </w:drawing>
            </w:r>
          </w:p>
        </w:tc>
      </w:tr>
      <w:tr w:rsidR="00EE14FF">
        <w:tc>
          <w:tcPr>
            <w:tcW w:w="4514" w:type="dxa"/>
            <w:shd w:val="clear" w:color="auto" w:fill="auto"/>
            <w:tcMar>
              <w:top w:w="100" w:type="dxa"/>
              <w:left w:w="100" w:type="dxa"/>
              <w:bottom w:w="100" w:type="dxa"/>
              <w:right w:w="100" w:type="dxa"/>
            </w:tcMar>
          </w:tcPr>
          <w:p w:rsidR="00EE14FF" w:rsidRDefault="00EA3432">
            <w:pPr>
              <w:widowControl w:val="0"/>
              <w:pBdr>
                <w:top w:val="nil"/>
                <w:left w:val="nil"/>
                <w:bottom w:val="nil"/>
                <w:right w:val="nil"/>
                <w:between w:val="nil"/>
              </w:pBdr>
              <w:spacing w:line="240" w:lineRule="auto"/>
            </w:pPr>
            <w:r>
              <w:rPr>
                <w:b/>
              </w:rPr>
              <w:t>Write a newspaper report</w:t>
            </w:r>
            <w:r>
              <w:t xml:space="preserve"> to announce that war has ended in 1945. </w:t>
            </w:r>
          </w:p>
          <w:p w:rsidR="00EE14FF" w:rsidRDefault="00EA3432">
            <w:pPr>
              <w:widowControl w:val="0"/>
              <w:pBdr>
                <w:top w:val="nil"/>
                <w:left w:val="nil"/>
                <w:bottom w:val="nil"/>
                <w:right w:val="nil"/>
                <w:between w:val="nil"/>
              </w:pBdr>
              <w:spacing w:line="240" w:lineRule="auto"/>
            </w:pPr>
            <w:r>
              <w:t>You should research some historical information to make your report authentic.</w:t>
            </w:r>
          </w:p>
        </w:tc>
        <w:tc>
          <w:tcPr>
            <w:tcW w:w="4514" w:type="dxa"/>
            <w:shd w:val="clear" w:color="auto" w:fill="auto"/>
            <w:tcMar>
              <w:top w:w="100" w:type="dxa"/>
              <w:left w:w="100" w:type="dxa"/>
              <w:bottom w:w="100" w:type="dxa"/>
              <w:right w:w="100" w:type="dxa"/>
            </w:tcMar>
          </w:tcPr>
          <w:p w:rsidR="00EE14FF" w:rsidRDefault="00EE14FF">
            <w:pPr>
              <w:widowControl w:val="0"/>
              <w:pBdr>
                <w:top w:val="nil"/>
                <w:left w:val="nil"/>
                <w:bottom w:val="nil"/>
                <w:right w:val="nil"/>
                <w:between w:val="nil"/>
              </w:pBdr>
              <w:spacing w:line="240" w:lineRule="auto"/>
            </w:pPr>
          </w:p>
        </w:tc>
      </w:tr>
      <w:tr w:rsidR="00EE14FF">
        <w:tc>
          <w:tcPr>
            <w:tcW w:w="4514" w:type="dxa"/>
            <w:shd w:val="clear" w:color="auto" w:fill="auto"/>
            <w:tcMar>
              <w:top w:w="100" w:type="dxa"/>
              <w:left w:w="100" w:type="dxa"/>
              <w:bottom w:w="100" w:type="dxa"/>
              <w:right w:w="100" w:type="dxa"/>
            </w:tcMar>
          </w:tcPr>
          <w:p w:rsidR="00EE14FF" w:rsidRDefault="00EA3432">
            <w:pPr>
              <w:widowControl w:val="0"/>
              <w:pBdr>
                <w:top w:val="nil"/>
                <w:left w:val="nil"/>
                <w:bottom w:val="nil"/>
                <w:right w:val="nil"/>
                <w:between w:val="nil"/>
              </w:pBdr>
              <w:spacing w:line="240" w:lineRule="auto"/>
            </w:pPr>
            <w:r>
              <w:rPr>
                <w:b/>
              </w:rPr>
              <w:t xml:space="preserve">Listen </w:t>
            </w:r>
            <w:r>
              <w:t xml:space="preserve">to (There'll Be Bluebirds Over) The White Cliffs of Dover by </w:t>
            </w:r>
            <w:r>
              <w:t>Vera Lyn</w:t>
            </w:r>
            <w:r>
              <w:t>.</w:t>
            </w:r>
          </w:p>
          <w:p w:rsidR="00EE14FF" w:rsidRDefault="00EE14FF">
            <w:pPr>
              <w:widowControl w:val="0"/>
              <w:pBdr>
                <w:top w:val="nil"/>
                <w:left w:val="nil"/>
                <w:bottom w:val="nil"/>
                <w:right w:val="nil"/>
                <w:between w:val="nil"/>
              </w:pBdr>
              <w:spacing w:line="240" w:lineRule="auto"/>
            </w:pPr>
          </w:p>
          <w:p w:rsidR="00EE14FF" w:rsidRDefault="00EA3432">
            <w:pPr>
              <w:widowControl w:val="0"/>
              <w:pBdr>
                <w:top w:val="nil"/>
                <w:left w:val="nil"/>
                <w:bottom w:val="nil"/>
                <w:right w:val="nil"/>
                <w:between w:val="nil"/>
              </w:pBdr>
              <w:spacing w:line="240" w:lineRule="auto"/>
            </w:pPr>
            <w:r>
              <w:t xml:space="preserve">How do you think people felt when they listened to this song during WW2? </w:t>
            </w:r>
          </w:p>
          <w:p w:rsidR="00EE14FF" w:rsidRDefault="00EE14FF">
            <w:pPr>
              <w:widowControl w:val="0"/>
              <w:pBdr>
                <w:top w:val="nil"/>
                <w:left w:val="nil"/>
                <w:bottom w:val="nil"/>
                <w:right w:val="nil"/>
                <w:between w:val="nil"/>
              </w:pBdr>
              <w:spacing w:line="240" w:lineRule="auto"/>
            </w:pPr>
          </w:p>
          <w:p w:rsidR="00EE14FF" w:rsidRDefault="00EA3432">
            <w:pPr>
              <w:widowControl w:val="0"/>
              <w:pBdr>
                <w:top w:val="nil"/>
                <w:left w:val="nil"/>
                <w:bottom w:val="nil"/>
                <w:right w:val="nil"/>
                <w:between w:val="nil"/>
              </w:pBdr>
              <w:spacing w:line="240" w:lineRule="auto"/>
            </w:pPr>
            <w:r>
              <w:t>Dame Vera Lyn was born in East Ham! What other interesting facts can you find out about her?</w:t>
            </w:r>
            <w:r>
              <w:br/>
              <w:t>Why do you think she was so popular?</w:t>
            </w:r>
          </w:p>
        </w:tc>
        <w:tc>
          <w:tcPr>
            <w:tcW w:w="4514" w:type="dxa"/>
            <w:shd w:val="clear" w:color="auto" w:fill="auto"/>
            <w:tcMar>
              <w:top w:w="100" w:type="dxa"/>
              <w:left w:w="100" w:type="dxa"/>
              <w:bottom w:w="100" w:type="dxa"/>
              <w:right w:w="100" w:type="dxa"/>
            </w:tcMar>
          </w:tcPr>
          <w:p w:rsidR="00EE14FF" w:rsidRDefault="00EA3432">
            <w:pPr>
              <w:widowControl w:val="0"/>
              <w:spacing w:line="240" w:lineRule="auto"/>
            </w:pPr>
            <w:r>
              <w:rPr>
                <w:noProof/>
              </w:rPr>
              <w:drawing>
                <wp:inline distT="114300" distB="114300" distL="114300" distR="114300">
                  <wp:extent cx="1295459" cy="1017338"/>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1295459" cy="1017338"/>
                          </a:xfrm>
                          <a:prstGeom prst="rect">
                            <a:avLst/>
                          </a:prstGeom>
                          <a:ln/>
                        </pic:spPr>
                      </pic:pic>
                    </a:graphicData>
                  </a:graphic>
                </wp:inline>
              </w:drawing>
            </w:r>
          </w:p>
          <w:p w:rsidR="00EE14FF" w:rsidRDefault="00EA3432">
            <w:pPr>
              <w:widowControl w:val="0"/>
              <w:spacing w:line="240" w:lineRule="auto"/>
              <w:rPr>
                <w:i/>
              </w:rPr>
            </w:pPr>
            <w:r>
              <w:rPr>
                <w:i/>
              </w:rPr>
              <w:t>(There'll Be Bluebirds Over) The White Cliffs of Dover</w:t>
            </w:r>
          </w:p>
          <w:p w:rsidR="00EE14FF" w:rsidRDefault="00EA3432">
            <w:pPr>
              <w:widowControl w:val="0"/>
              <w:spacing w:line="240" w:lineRule="auto"/>
            </w:pPr>
            <w:hyperlink r:id="rId11">
              <w:r>
                <w:rPr>
                  <w:color w:val="1155CC"/>
                  <w:u w:val="single"/>
                </w:rPr>
                <w:t>https:</w:t>
              </w:r>
              <w:r>
                <w:rPr>
                  <w:color w:val="1155CC"/>
                  <w:u w:val="single"/>
                </w:rPr>
                <w:t>//www.youtube.com/watch?v=ovfQjR3iU-A</w:t>
              </w:r>
            </w:hyperlink>
          </w:p>
        </w:tc>
      </w:tr>
      <w:tr w:rsidR="00EE14FF">
        <w:tc>
          <w:tcPr>
            <w:tcW w:w="4514" w:type="dxa"/>
            <w:shd w:val="clear" w:color="auto" w:fill="auto"/>
            <w:tcMar>
              <w:top w:w="100" w:type="dxa"/>
              <w:left w:w="100" w:type="dxa"/>
              <w:bottom w:w="100" w:type="dxa"/>
              <w:right w:w="100" w:type="dxa"/>
            </w:tcMar>
          </w:tcPr>
          <w:p w:rsidR="00EE14FF" w:rsidRDefault="00EA3432">
            <w:pPr>
              <w:widowControl w:val="0"/>
              <w:spacing w:line="240" w:lineRule="auto"/>
              <w:rPr>
                <w:rFonts w:ascii="Roboto" w:eastAsia="Roboto" w:hAnsi="Roboto" w:cs="Roboto"/>
                <w:sz w:val="46"/>
                <w:szCs w:val="46"/>
              </w:rPr>
            </w:pPr>
            <w:r>
              <w:rPr>
                <w:b/>
              </w:rPr>
              <w:lastRenderedPageBreak/>
              <w:t xml:space="preserve">Listen </w:t>
            </w:r>
            <w:r>
              <w:t>to You'll Never Walk Alone - Captain Tom Moore, Michael Ball &amp; The NHS Voices of Care Choir</w:t>
            </w:r>
          </w:p>
          <w:p w:rsidR="00EE14FF" w:rsidRDefault="00EE14FF">
            <w:pPr>
              <w:widowControl w:val="0"/>
              <w:spacing w:line="240" w:lineRule="auto"/>
            </w:pPr>
          </w:p>
          <w:p w:rsidR="00EE14FF" w:rsidRDefault="00EA3432">
            <w:pPr>
              <w:widowControl w:val="0"/>
              <w:spacing w:line="240" w:lineRule="auto"/>
            </w:pPr>
            <w:r>
              <w:t>Captain Tom Moore is a WW2 Veteran. He wanted to show support for all the NHS workers and those affected by COVOID-19</w:t>
            </w:r>
            <w:r>
              <w:t>.</w:t>
            </w:r>
          </w:p>
          <w:p w:rsidR="00EE14FF" w:rsidRDefault="00EE14FF">
            <w:pPr>
              <w:widowControl w:val="0"/>
              <w:spacing w:line="240" w:lineRule="auto"/>
            </w:pPr>
          </w:p>
          <w:p w:rsidR="00EE14FF" w:rsidRDefault="00EA3432">
            <w:pPr>
              <w:widowControl w:val="0"/>
              <w:spacing w:line="240" w:lineRule="auto"/>
            </w:pPr>
            <w:r>
              <w:t xml:space="preserve">What has Captain Moore been doing to raise money for charity? </w:t>
            </w:r>
            <w:r>
              <w:br/>
              <w:t>What did he do during World War 2?</w:t>
            </w:r>
            <w:r>
              <w:tab/>
              <w:t xml:space="preserve"> </w:t>
            </w:r>
            <w:r>
              <w:tab/>
              <w:t xml:space="preserve"> </w:t>
            </w:r>
            <w:r>
              <w:tab/>
              <w:t xml:space="preserve"> </w:t>
            </w:r>
            <w:r>
              <w:tab/>
            </w:r>
          </w:p>
          <w:p w:rsidR="00EE14FF" w:rsidRDefault="00EA3432">
            <w:pPr>
              <w:widowControl w:val="0"/>
              <w:spacing w:line="240" w:lineRule="auto"/>
            </w:pPr>
            <w:r>
              <w:t>Write some interview questions that you could ask Captain Moore.</w:t>
            </w:r>
          </w:p>
        </w:tc>
        <w:tc>
          <w:tcPr>
            <w:tcW w:w="4514" w:type="dxa"/>
            <w:shd w:val="clear" w:color="auto" w:fill="auto"/>
            <w:tcMar>
              <w:top w:w="100" w:type="dxa"/>
              <w:left w:w="100" w:type="dxa"/>
              <w:bottom w:w="100" w:type="dxa"/>
              <w:right w:w="100" w:type="dxa"/>
            </w:tcMar>
          </w:tcPr>
          <w:p w:rsidR="00EE14FF" w:rsidRDefault="00EA3432">
            <w:pPr>
              <w:widowControl w:val="0"/>
              <w:spacing w:line="240" w:lineRule="auto"/>
            </w:pPr>
            <w:r>
              <w:rPr>
                <w:noProof/>
              </w:rPr>
              <w:drawing>
                <wp:inline distT="114300" distB="114300" distL="114300" distR="114300">
                  <wp:extent cx="1481475" cy="1331662"/>
                  <wp:effectExtent l="0" t="0" r="0" b="0"/>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l="14685" r="23076"/>
                          <a:stretch>
                            <a:fillRect/>
                          </a:stretch>
                        </pic:blipFill>
                        <pic:spPr>
                          <a:xfrm>
                            <a:off x="0" y="0"/>
                            <a:ext cx="1481475" cy="1331662"/>
                          </a:xfrm>
                          <a:prstGeom prst="rect">
                            <a:avLst/>
                          </a:prstGeom>
                          <a:ln/>
                        </pic:spPr>
                      </pic:pic>
                    </a:graphicData>
                  </a:graphic>
                </wp:inline>
              </w:drawing>
            </w:r>
            <w:r>
              <w:rPr>
                <w:noProof/>
              </w:rPr>
              <w:drawing>
                <wp:inline distT="114300" distB="114300" distL="114300" distR="114300">
                  <wp:extent cx="1138238" cy="1190625"/>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l="13986" r="17832"/>
                          <a:stretch>
                            <a:fillRect/>
                          </a:stretch>
                        </pic:blipFill>
                        <pic:spPr>
                          <a:xfrm>
                            <a:off x="0" y="0"/>
                            <a:ext cx="1138238" cy="1190625"/>
                          </a:xfrm>
                          <a:prstGeom prst="rect">
                            <a:avLst/>
                          </a:prstGeom>
                          <a:ln/>
                        </pic:spPr>
                      </pic:pic>
                    </a:graphicData>
                  </a:graphic>
                </wp:inline>
              </w:drawing>
            </w:r>
          </w:p>
          <w:p w:rsidR="00EE14FF" w:rsidRDefault="00EE14FF">
            <w:pPr>
              <w:widowControl w:val="0"/>
              <w:spacing w:line="240" w:lineRule="auto"/>
            </w:pPr>
          </w:p>
          <w:p w:rsidR="00EE14FF" w:rsidRDefault="00EA3432">
            <w:pPr>
              <w:widowControl w:val="0"/>
              <w:spacing w:line="240" w:lineRule="auto"/>
              <w:rPr>
                <w:i/>
              </w:rPr>
            </w:pPr>
            <w:r>
              <w:rPr>
                <w:i/>
              </w:rPr>
              <w:t>You'll Never Walk Alone</w:t>
            </w:r>
          </w:p>
          <w:p w:rsidR="00EE14FF" w:rsidRDefault="00EA3432">
            <w:pPr>
              <w:widowControl w:val="0"/>
              <w:spacing w:line="240" w:lineRule="auto"/>
            </w:pPr>
            <w:hyperlink r:id="rId14">
              <w:r>
                <w:rPr>
                  <w:color w:val="1155CC"/>
                  <w:u w:val="single"/>
                </w:rPr>
                <w:t>https://www.youtube.com/watch?v=LcouA_oWsnU</w:t>
              </w:r>
            </w:hyperlink>
          </w:p>
        </w:tc>
      </w:tr>
      <w:tr w:rsidR="00EE14FF">
        <w:tc>
          <w:tcPr>
            <w:tcW w:w="4514" w:type="dxa"/>
            <w:shd w:val="clear" w:color="auto" w:fill="auto"/>
            <w:tcMar>
              <w:top w:w="100" w:type="dxa"/>
              <w:left w:w="100" w:type="dxa"/>
              <w:bottom w:w="100" w:type="dxa"/>
              <w:right w:w="100" w:type="dxa"/>
            </w:tcMar>
          </w:tcPr>
          <w:p w:rsidR="00EE14FF" w:rsidRDefault="00EA3432">
            <w:pPr>
              <w:widowControl w:val="0"/>
              <w:pBdr>
                <w:top w:val="nil"/>
                <w:left w:val="nil"/>
                <w:bottom w:val="nil"/>
                <w:right w:val="nil"/>
                <w:between w:val="nil"/>
              </w:pBdr>
              <w:spacing w:line="240" w:lineRule="auto"/>
            </w:pPr>
            <w:r>
              <w:t xml:space="preserve">World War Two had a massive impact on the diet of ordinary British people. </w:t>
            </w:r>
          </w:p>
          <w:p w:rsidR="00EE14FF" w:rsidRDefault="00EE14FF">
            <w:pPr>
              <w:widowControl w:val="0"/>
              <w:pBdr>
                <w:top w:val="nil"/>
                <w:left w:val="nil"/>
                <w:bottom w:val="nil"/>
                <w:right w:val="nil"/>
                <w:between w:val="nil"/>
              </w:pBdr>
              <w:spacing w:line="240" w:lineRule="auto"/>
            </w:pPr>
          </w:p>
          <w:p w:rsidR="00EE14FF" w:rsidRDefault="00EA3432">
            <w:pPr>
              <w:widowControl w:val="0"/>
              <w:pBdr>
                <w:top w:val="nil"/>
                <w:left w:val="nil"/>
                <w:bottom w:val="nil"/>
                <w:right w:val="nil"/>
                <w:between w:val="nil"/>
              </w:pBdr>
              <w:spacing w:line="240" w:lineRule="auto"/>
            </w:pPr>
            <w:r>
              <w:rPr>
                <w:b/>
              </w:rPr>
              <w:t>Research</w:t>
            </w:r>
            <w:r>
              <w:t xml:space="preserve"> into the rationing and shortages of food in Britain. </w:t>
            </w:r>
            <w:r>
              <w:br/>
            </w:r>
          </w:p>
          <w:p w:rsidR="00EE14FF" w:rsidRDefault="00EA3432">
            <w:pPr>
              <w:widowControl w:val="0"/>
              <w:pBdr>
                <w:top w:val="nil"/>
                <w:left w:val="nil"/>
                <w:bottom w:val="nil"/>
                <w:right w:val="nil"/>
                <w:between w:val="nil"/>
              </w:pBdr>
              <w:spacing w:line="240" w:lineRule="auto"/>
            </w:pPr>
            <w:r>
              <w:t>You can e</w:t>
            </w:r>
            <w:r>
              <w:t xml:space="preserve">ven try following one of the wartime recipes provided. </w:t>
            </w:r>
          </w:p>
        </w:tc>
        <w:tc>
          <w:tcPr>
            <w:tcW w:w="4514" w:type="dxa"/>
            <w:shd w:val="clear" w:color="auto" w:fill="auto"/>
            <w:tcMar>
              <w:top w:w="100" w:type="dxa"/>
              <w:left w:w="100" w:type="dxa"/>
              <w:bottom w:w="100" w:type="dxa"/>
              <w:right w:w="100" w:type="dxa"/>
            </w:tcMar>
          </w:tcPr>
          <w:p w:rsidR="00EE14FF" w:rsidRDefault="00EA3432">
            <w:pPr>
              <w:widowControl w:val="0"/>
              <w:pBdr>
                <w:top w:val="nil"/>
                <w:left w:val="nil"/>
                <w:bottom w:val="nil"/>
                <w:right w:val="nil"/>
                <w:between w:val="nil"/>
              </w:pBdr>
              <w:spacing w:line="240" w:lineRule="auto"/>
            </w:pPr>
            <w:r>
              <w:rPr>
                <w:i/>
              </w:rPr>
              <w:t xml:space="preserve">Rationing in the UK </w:t>
            </w:r>
            <w:hyperlink r:id="rId15">
              <w:r>
                <w:rPr>
                  <w:color w:val="1155CC"/>
                  <w:u w:val="single"/>
                </w:rPr>
                <w:t>https://www.bbc.co.uk/teach/class-clips-video/history-ks2-rationing-in-the-uk/zbgby9q</w:t>
              </w:r>
            </w:hyperlink>
          </w:p>
          <w:p w:rsidR="00EE14FF" w:rsidRDefault="00EE14FF">
            <w:pPr>
              <w:widowControl w:val="0"/>
              <w:pBdr>
                <w:top w:val="nil"/>
                <w:left w:val="nil"/>
                <w:bottom w:val="nil"/>
                <w:right w:val="nil"/>
                <w:between w:val="nil"/>
              </w:pBdr>
              <w:spacing w:line="240" w:lineRule="auto"/>
            </w:pPr>
          </w:p>
          <w:p w:rsidR="00EE14FF" w:rsidRDefault="00EE14FF">
            <w:pPr>
              <w:widowControl w:val="0"/>
              <w:pBdr>
                <w:top w:val="nil"/>
                <w:left w:val="nil"/>
                <w:bottom w:val="nil"/>
                <w:right w:val="nil"/>
                <w:between w:val="nil"/>
              </w:pBdr>
              <w:spacing w:line="240" w:lineRule="auto"/>
            </w:pPr>
          </w:p>
        </w:tc>
      </w:tr>
      <w:tr w:rsidR="00EE14FF">
        <w:tc>
          <w:tcPr>
            <w:tcW w:w="4514" w:type="dxa"/>
            <w:shd w:val="clear" w:color="auto" w:fill="auto"/>
            <w:tcMar>
              <w:top w:w="100" w:type="dxa"/>
              <w:left w:w="100" w:type="dxa"/>
              <w:bottom w:w="100" w:type="dxa"/>
              <w:right w:w="100" w:type="dxa"/>
            </w:tcMar>
          </w:tcPr>
          <w:p w:rsidR="00EE14FF" w:rsidRDefault="00EA3432">
            <w:pPr>
              <w:widowControl w:val="0"/>
              <w:spacing w:line="240" w:lineRule="auto"/>
              <w:rPr>
                <w:b/>
              </w:rPr>
            </w:pPr>
            <w:r>
              <w:t xml:space="preserve">Look at the images of Newham during the war. </w:t>
            </w:r>
            <w:r>
              <w:rPr>
                <w:b/>
              </w:rPr>
              <w:t xml:space="preserve">Can you find these places on a map? </w:t>
            </w:r>
          </w:p>
          <w:p w:rsidR="00EE14FF" w:rsidRDefault="00EE14FF">
            <w:pPr>
              <w:widowControl w:val="0"/>
              <w:spacing w:line="240" w:lineRule="auto"/>
            </w:pPr>
          </w:p>
          <w:p w:rsidR="00EE14FF" w:rsidRDefault="00EA3432">
            <w:pPr>
              <w:widowControl w:val="0"/>
              <w:spacing w:line="240" w:lineRule="auto"/>
            </w:pPr>
            <w:r>
              <w:t xml:space="preserve">If you live locally, you could walk to the site and take photographs. </w:t>
            </w:r>
          </w:p>
          <w:p w:rsidR="00EE14FF" w:rsidRDefault="00EE14FF">
            <w:pPr>
              <w:widowControl w:val="0"/>
              <w:spacing w:line="240" w:lineRule="auto"/>
              <w:rPr>
                <w:b/>
              </w:rPr>
            </w:pPr>
          </w:p>
          <w:p w:rsidR="00EE14FF" w:rsidRDefault="00EA3432">
            <w:pPr>
              <w:widowControl w:val="0"/>
              <w:spacing w:line="240" w:lineRule="auto"/>
            </w:pPr>
            <w:r>
              <w:t>How have the</w:t>
            </w:r>
            <w:r>
              <w:t xml:space="preserve">se places changed? </w:t>
            </w:r>
            <w:r>
              <w:br/>
            </w:r>
            <w:r>
              <w:rPr>
                <w:b/>
              </w:rPr>
              <w:br/>
            </w:r>
            <w:r>
              <w:rPr>
                <w:b/>
              </w:rPr>
              <w:br/>
            </w:r>
          </w:p>
        </w:tc>
        <w:tc>
          <w:tcPr>
            <w:tcW w:w="4514" w:type="dxa"/>
            <w:shd w:val="clear" w:color="auto" w:fill="auto"/>
            <w:tcMar>
              <w:top w:w="100" w:type="dxa"/>
              <w:left w:w="100" w:type="dxa"/>
              <w:bottom w:w="100" w:type="dxa"/>
              <w:right w:w="100" w:type="dxa"/>
            </w:tcMar>
          </w:tcPr>
          <w:p w:rsidR="00EE14FF" w:rsidRDefault="00EA3432">
            <w:pPr>
              <w:widowControl w:val="0"/>
              <w:pBdr>
                <w:top w:val="nil"/>
                <w:left w:val="nil"/>
                <w:bottom w:val="nil"/>
                <w:right w:val="nil"/>
                <w:between w:val="nil"/>
              </w:pBdr>
              <w:spacing w:line="240" w:lineRule="auto"/>
              <w:rPr>
                <w:i/>
              </w:rPr>
            </w:pPr>
            <w:r>
              <w:rPr>
                <w:i/>
                <w:noProof/>
              </w:rPr>
              <w:drawing>
                <wp:inline distT="114300" distB="114300" distL="114300" distR="114300">
                  <wp:extent cx="2590800" cy="2159250"/>
                  <wp:effectExtent l="0" t="0" r="0" b="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l="2097" t="1864" r="2797"/>
                          <a:stretch>
                            <a:fillRect/>
                          </a:stretch>
                        </pic:blipFill>
                        <pic:spPr>
                          <a:xfrm>
                            <a:off x="0" y="0"/>
                            <a:ext cx="2590800" cy="2159250"/>
                          </a:xfrm>
                          <a:prstGeom prst="rect">
                            <a:avLst/>
                          </a:prstGeom>
                          <a:ln/>
                        </pic:spPr>
                      </pic:pic>
                    </a:graphicData>
                  </a:graphic>
                </wp:inline>
              </w:drawing>
            </w:r>
          </w:p>
        </w:tc>
      </w:tr>
      <w:tr w:rsidR="00EE14FF">
        <w:tc>
          <w:tcPr>
            <w:tcW w:w="4514" w:type="dxa"/>
            <w:shd w:val="clear" w:color="auto" w:fill="auto"/>
            <w:tcMar>
              <w:top w:w="100" w:type="dxa"/>
              <w:left w:w="100" w:type="dxa"/>
              <w:bottom w:w="100" w:type="dxa"/>
              <w:right w:w="100" w:type="dxa"/>
            </w:tcMar>
          </w:tcPr>
          <w:p w:rsidR="00EE14FF" w:rsidRDefault="00EA3432">
            <w:pPr>
              <w:widowControl w:val="0"/>
              <w:pBdr>
                <w:top w:val="nil"/>
                <w:left w:val="nil"/>
                <w:bottom w:val="nil"/>
                <w:right w:val="nil"/>
                <w:between w:val="nil"/>
              </w:pBdr>
              <w:spacing w:line="240" w:lineRule="auto"/>
            </w:pPr>
            <w:r>
              <w:rPr>
                <w:b/>
              </w:rPr>
              <w:t>Design an Anderson shelter.</w:t>
            </w:r>
            <w:r>
              <w:t xml:space="preserve"> </w:t>
            </w:r>
          </w:p>
          <w:p w:rsidR="00EE14FF" w:rsidRDefault="00EE14FF">
            <w:pPr>
              <w:widowControl w:val="0"/>
              <w:pBdr>
                <w:top w:val="nil"/>
                <w:left w:val="nil"/>
                <w:bottom w:val="nil"/>
                <w:right w:val="nil"/>
                <w:between w:val="nil"/>
              </w:pBdr>
              <w:spacing w:line="240" w:lineRule="auto"/>
            </w:pPr>
          </w:p>
          <w:p w:rsidR="00EE14FF" w:rsidRDefault="00EA3432">
            <w:pPr>
              <w:widowControl w:val="0"/>
              <w:pBdr>
                <w:top w:val="nil"/>
                <w:left w:val="nil"/>
                <w:bottom w:val="nil"/>
                <w:right w:val="nil"/>
                <w:between w:val="nil"/>
              </w:pBdr>
              <w:spacing w:line="240" w:lineRule="auto"/>
            </w:pPr>
            <w:r>
              <w:t>Use a range of materials to make an Anderson shelter. You could include objects that would be in your emergency pack for when the air raid siren sounds.</w:t>
            </w:r>
          </w:p>
          <w:p w:rsidR="00EE14FF" w:rsidRDefault="00EE14FF">
            <w:pPr>
              <w:widowControl w:val="0"/>
              <w:pBdr>
                <w:top w:val="nil"/>
                <w:left w:val="nil"/>
                <w:bottom w:val="nil"/>
                <w:right w:val="nil"/>
                <w:between w:val="nil"/>
              </w:pBdr>
              <w:spacing w:line="240" w:lineRule="auto"/>
            </w:pPr>
          </w:p>
          <w:p w:rsidR="00EE14FF" w:rsidRDefault="00EA3432">
            <w:pPr>
              <w:widowControl w:val="0"/>
              <w:pBdr>
                <w:top w:val="nil"/>
                <w:left w:val="nil"/>
                <w:bottom w:val="nil"/>
                <w:right w:val="nil"/>
                <w:between w:val="nil"/>
              </w:pBdr>
              <w:spacing w:line="240" w:lineRule="auto"/>
            </w:pPr>
            <w:r>
              <w:t xml:space="preserve">What else can you find out about Anderson shelters? </w:t>
            </w:r>
          </w:p>
          <w:p w:rsidR="00EE14FF" w:rsidRDefault="00EE14FF">
            <w:pPr>
              <w:widowControl w:val="0"/>
              <w:pBdr>
                <w:top w:val="nil"/>
                <w:left w:val="nil"/>
                <w:bottom w:val="nil"/>
                <w:right w:val="nil"/>
                <w:between w:val="nil"/>
              </w:pBdr>
              <w:spacing w:line="240" w:lineRule="auto"/>
            </w:pPr>
          </w:p>
          <w:p w:rsidR="00EE14FF" w:rsidRDefault="00EA3432">
            <w:pPr>
              <w:widowControl w:val="0"/>
              <w:pBdr>
                <w:top w:val="nil"/>
                <w:left w:val="nil"/>
                <w:bottom w:val="nil"/>
                <w:right w:val="nil"/>
                <w:between w:val="nil"/>
              </w:pBdr>
              <w:spacing w:line="240" w:lineRule="auto"/>
            </w:pPr>
            <w:r>
              <w:t>Where else did Londoners seek shelter during the blitz? Can you draw a picture?</w:t>
            </w:r>
          </w:p>
        </w:tc>
        <w:tc>
          <w:tcPr>
            <w:tcW w:w="4514" w:type="dxa"/>
            <w:shd w:val="clear" w:color="auto" w:fill="auto"/>
            <w:tcMar>
              <w:top w:w="100" w:type="dxa"/>
              <w:left w:w="100" w:type="dxa"/>
              <w:bottom w:w="100" w:type="dxa"/>
              <w:right w:w="100" w:type="dxa"/>
            </w:tcMar>
          </w:tcPr>
          <w:p w:rsidR="00EE14FF" w:rsidRDefault="00EA3432">
            <w:pPr>
              <w:widowControl w:val="0"/>
              <w:pBdr>
                <w:top w:val="nil"/>
                <w:left w:val="nil"/>
                <w:bottom w:val="nil"/>
                <w:right w:val="nil"/>
                <w:between w:val="nil"/>
              </w:pBdr>
              <w:spacing w:line="240" w:lineRule="auto"/>
            </w:pPr>
            <w:r>
              <w:rPr>
                <w:noProof/>
              </w:rPr>
              <w:drawing>
                <wp:inline distT="114300" distB="114300" distL="114300" distR="114300">
                  <wp:extent cx="2724150" cy="2044700"/>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2724150" cy="2044700"/>
                          </a:xfrm>
                          <a:prstGeom prst="rect">
                            <a:avLst/>
                          </a:prstGeom>
                          <a:ln/>
                        </pic:spPr>
                      </pic:pic>
                    </a:graphicData>
                  </a:graphic>
                </wp:inline>
              </w:drawing>
            </w:r>
          </w:p>
        </w:tc>
      </w:tr>
      <w:tr w:rsidR="00EE14FF">
        <w:tc>
          <w:tcPr>
            <w:tcW w:w="4514" w:type="dxa"/>
            <w:shd w:val="clear" w:color="auto" w:fill="auto"/>
            <w:tcMar>
              <w:top w:w="100" w:type="dxa"/>
              <w:left w:w="100" w:type="dxa"/>
              <w:bottom w:w="100" w:type="dxa"/>
              <w:right w:w="100" w:type="dxa"/>
            </w:tcMar>
          </w:tcPr>
          <w:p w:rsidR="00EE14FF" w:rsidRDefault="00EA3432">
            <w:pPr>
              <w:widowControl w:val="0"/>
              <w:pBdr>
                <w:top w:val="nil"/>
                <w:left w:val="nil"/>
                <w:bottom w:val="nil"/>
                <w:right w:val="nil"/>
                <w:between w:val="nil"/>
              </w:pBdr>
              <w:spacing w:line="240" w:lineRule="auto"/>
            </w:pPr>
            <w:r>
              <w:rPr>
                <w:b/>
              </w:rPr>
              <w:lastRenderedPageBreak/>
              <w:t xml:space="preserve">Create your own bunting. </w:t>
            </w:r>
          </w:p>
          <w:p w:rsidR="00EE14FF" w:rsidRDefault="00EE14FF">
            <w:pPr>
              <w:widowControl w:val="0"/>
              <w:pBdr>
                <w:top w:val="nil"/>
                <w:left w:val="nil"/>
                <w:bottom w:val="nil"/>
                <w:right w:val="nil"/>
                <w:between w:val="nil"/>
              </w:pBdr>
              <w:spacing w:line="240" w:lineRule="auto"/>
            </w:pPr>
          </w:p>
          <w:p w:rsidR="00EE14FF" w:rsidRDefault="00EA3432">
            <w:pPr>
              <w:widowControl w:val="0"/>
              <w:pBdr>
                <w:top w:val="nil"/>
                <w:left w:val="nil"/>
                <w:bottom w:val="nil"/>
                <w:right w:val="nil"/>
                <w:between w:val="nil"/>
              </w:pBdr>
              <w:spacing w:line="240" w:lineRule="auto"/>
            </w:pPr>
            <w:r>
              <w:t>Decorate your bunting to celebrate VE day. Here are some ideas of things that you could incl</w:t>
            </w:r>
            <w:r>
              <w:t>ude in your designs:</w:t>
            </w:r>
          </w:p>
          <w:p w:rsidR="00EE14FF" w:rsidRDefault="00EA3432">
            <w:pPr>
              <w:widowControl w:val="0"/>
              <w:numPr>
                <w:ilvl w:val="0"/>
                <w:numId w:val="1"/>
              </w:numPr>
              <w:pBdr>
                <w:top w:val="nil"/>
                <w:left w:val="nil"/>
                <w:bottom w:val="nil"/>
                <w:right w:val="nil"/>
                <w:between w:val="nil"/>
              </w:pBdr>
              <w:spacing w:line="240" w:lineRule="auto"/>
            </w:pPr>
            <w:r>
              <w:t xml:space="preserve">A soldier from WW2 </w:t>
            </w:r>
          </w:p>
          <w:p w:rsidR="00EE14FF" w:rsidRDefault="00EA3432">
            <w:pPr>
              <w:widowControl w:val="0"/>
              <w:numPr>
                <w:ilvl w:val="0"/>
                <w:numId w:val="1"/>
              </w:numPr>
              <w:pBdr>
                <w:top w:val="nil"/>
                <w:left w:val="nil"/>
                <w:bottom w:val="nil"/>
                <w:right w:val="nil"/>
                <w:between w:val="nil"/>
              </w:pBdr>
              <w:spacing w:line="240" w:lineRule="auto"/>
            </w:pPr>
            <w:r>
              <w:t>Union Flag</w:t>
            </w:r>
          </w:p>
          <w:p w:rsidR="00EE14FF" w:rsidRDefault="00EA3432">
            <w:pPr>
              <w:widowControl w:val="0"/>
              <w:numPr>
                <w:ilvl w:val="0"/>
                <w:numId w:val="1"/>
              </w:numPr>
              <w:pBdr>
                <w:top w:val="nil"/>
                <w:left w:val="nil"/>
                <w:bottom w:val="nil"/>
                <w:right w:val="nil"/>
                <w:between w:val="nil"/>
              </w:pBdr>
              <w:spacing w:line="240" w:lineRule="auto"/>
            </w:pPr>
            <w:r>
              <w:t>A dove of peace</w:t>
            </w:r>
          </w:p>
          <w:p w:rsidR="00EE14FF" w:rsidRDefault="00EA3432">
            <w:pPr>
              <w:widowControl w:val="0"/>
              <w:numPr>
                <w:ilvl w:val="0"/>
                <w:numId w:val="1"/>
              </w:numPr>
              <w:pBdr>
                <w:top w:val="nil"/>
                <w:left w:val="nil"/>
                <w:bottom w:val="nil"/>
                <w:right w:val="nil"/>
                <w:between w:val="nil"/>
              </w:pBdr>
              <w:spacing w:line="240" w:lineRule="auto"/>
            </w:pPr>
            <w:r>
              <w:t>Your message of thanks</w:t>
            </w:r>
          </w:p>
          <w:p w:rsidR="00EE14FF" w:rsidRDefault="00EA3432">
            <w:pPr>
              <w:widowControl w:val="0"/>
              <w:numPr>
                <w:ilvl w:val="0"/>
                <w:numId w:val="1"/>
              </w:numPr>
              <w:pBdr>
                <w:top w:val="nil"/>
                <w:left w:val="nil"/>
                <w:bottom w:val="nil"/>
                <w:right w:val="nil"/>
                <w:between w:val="nil"/>
              </w:pBdr>
              <w:spacing w:line="240" w:lineRule="auto"/>
            </w:pPr>
            <w:r>
              <w:t>Your hero</w:t>
            </w:r>
          </w:p>
          <w:p w:rsidR="00EE14FF" w:rsidRDefault="00EE14FF">
            <w:pPr>
              <w:widowControl w:val="0"/>
              <w:pBdr>
                <w:top w:val="nil"/>
                <w:left w:val="nil"/>
                <w:bottom w:val="nil"/>
                <w:right w:val="nil"/>
                <w:between w:val="nil"/>
              </w:pBdr>
              <w:spacing w:line="240" w:lineRule="auto"/>
              <w:ind w:left="720"/>
            </w:pPr>
          </w:p>
          <w:p w:rsidR="00EE14FF" w:rsidRDefault="00EA3432">
            <w:pPr>
              <w:widowControl w:val="0"/>
              <w:pBdr>
                <w:top w:val="nil"/>
                <w:left w:val="nil"/>
                <w:bottom w:val="nil"/>
                <w:right w:val="nil"/>
                <w:between w:val="nil"/>
              </w:pBdr>
              <w:spacing w:line="240" w:lineRule="auto"/>
            </w:pPr>
            <w:r>
              <w:t xml:space="preserve">Alternatively, you can use the template provided to design a VE day medal. </w:t>
            </w:r>
          </w:p>
        </w:tc>
        <w:tc>
          <w:tcPr>
            <w:tcW w:w="4514" w:type="dxa"/>
            <w:shd w:val="clear" w:color="auto" w:fill="auto"/>
            <w:tcMar>
              <w:top w:w="100" w:type="dxa"/>
              <w:left w:w="100" w:type="dxa"/>
              <w:bottom w:w="100" w:type="dxa"/>
              <w:right w:w="100" w:type="dxa"/>
            </w:tcMar>
          </w:tcPr>
          <w:p w:rsidR="00EE14FF" w:rsidRDefault="00EA3432">
            <w:pPr>
              <w:widowControl w:val="0"/>
              <w:spacing w:line="240" w:lineRule="auto"/>
            </w:pPr>
            <w:r>
              <w:rPr>
                <w:noProof/>
              </w:rPr>
              <w:drawing>
                <wp:inline distT="114300" distB="114300" distL="114300" distR="114300">
                  <wp:extent cx="2757488" cy="1628775"/>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t="11413" b="10869"/>
                          <a:stretch>
                            <a:fillRect/>
                          </a:stretch>
                        </pic:blipFill>
                        <pic:spPr>
                          <a:xfrm>
                            <a:off x="0" y="0"/>
                            <a:ext cx="2757488" cy="1628775"/>
                          </a:xfrm>
                          <a:prstGeom prst="rect">
                            <a:avLst/>
                          </a:prstGeom>
                          <a:ln/>
                        </pic:spPr>
                      </pic:pic>
                    </a:graphicData>
                  </a:graphic>
                </wp:inline>
              </w:drawing>
            </w:r>
          </w:p>
        </w:tc>
      </w:tr>
      <w:tr w:rsidR="00EE14FF">
        <w:tc>
          <w:tcPr>
            <w:tcW w:w="4514" w:type="dxa"/>
            <w:shd w:val="clear" w:color="auto" w:fill="auto"/>
            <w:tcMar>
              <w:top w:w="100" w:type="dxa"/>
              <w:left w:w="100" w:type="dxa"/>
              <w:bottom w:w="100" w:type="dxa"/>
              <w:right w:w="100" w:type="dxa"/>
            </w:tcMar>
          </w:tcPr>
          <w:p w:rsidR="00EE14FF" w:rsidRDefault="00EA3432">
            <w:pPr>
              <w:widowControl w:val="0"/>
              <w:pBdr>
                <w:top w:val="nil"/>
                <w:left w:val="nil"/>
                <w:bottom w:val="nil"/>
                <w:right w:val="nil"/>
                <w:between w:val="nil"/>
              </w:pBdr>
              <w:spacing w:line="240" w:lineRule="auto"/>
              <w:rPr>
                <w:b/>
                <w:u w:val="single"/>
              </w:rPr>
            </w:pPr>
            <w:r>
              <w:rPr>
                <w:b/>
                <w:u w:val="single"/>
              </w:rPr>
              <w:t xml:space="preserve">Video clips: </w:t>
            </w:r>
          </w:p>
          <w:p w:rsidR="00EE14FF" w:rsidRDefault="00EA3432">
            <w:pPr>
              <w:widowControl w:val="0"/>
              <w:pBdr>
                <w:top w:val="nil"/>
                <w:left w:val="nil"/>
                <w:bottom w:val="nil"/>
                <w:right w:val="nil"/>
                <w:between w:val="nil"/>
              </w:pBdr>
              <w:spacing w:line="240" w:lineRule="auto"/>
              <w:rPr>
                <w:i/>
              </w:rPr>
            </w:pPr>
            <w:r>
              <w:rPr>
                <w:i/>
              </w:rPr>
              <w:t xml:space="preserve">VE day: </w:t>
            </w:r>
          </w:p>
          <w:p w:rsidR="00EE14FF" w:rsidRDefault="00EA3432">
            <w:pPr>
              <w:widowControl w:val="0"/>
              <w:pBdr>
                <w:top w:val="nil"/>
                <w:left w:val="nil"/>
                <w:bottom w:val="nil"/>
                <w:right w:val="nil"/>
                <w:between w:val="nil"/>
              </w:pBdr>
              <w:spacing w:line="240" w:lineRule="auto"/>
            </w:pPr>
            <w:hyperlink r:id="rId19">
              <w:r>
                <w:rPr>
                  <w:color w:val="1155CC"/>
                  <w:u w:val="single"/>
                </w:rPr>
                <w:t>https://www.bbc.co.uk/teach/class-clips-video/history-ks2-ve-day/z7xtmfr</w:t>
              </w:r>
            </w:hyperlink>
          </w:p>
          <w:p w:rsidR="00EE14FF" w:rsidRDefault="00EA3432">
            <w:pPr>
              <w:widowControl w:val="0"/>
              <w:pBdr>
                <w:top w:val="nil"/>
                <w:left w:val="nil"/>
                <w:bottom w:val="nil"/>
                <w:right w:val="nil"/>
                <w:between w:val="nil"/>
              </w:pBdr>
              <w:spacing w:line="240" w:lineRule="auto"/>
            </w:pPr>
            <w:r>
              <w:rPr>
                <w:i/>
              </w:rPr>
              <w:t>What is VE Day?</w:t>
            </w:r>
            <w:r>
              <w:t xml:space="preserve"> </w:t>
            </w:r>
            <w:hyperlink r:id="rId20">
              <w:r>
                <w:rPr>
                  <w:color w:val="1155CC"/>
                  <w:u w:val="single"/>
                </w:rPr>
                <w:t>https://www.bbc.</w:t>
              </w:r>
              <w:r>
                <w:rPr>
                  <w:color w:val="1155CC"/>
                  <w:u w:val="single"/>
                </w:rPr>
                <w:t>co.uk/newsround/48201749</w:t>
              </w:r>
            </w:hyperlink>
          </w:p>
          <w:p w:rsidR="00EE14FF" w:rsidRDefault="00EA3432">
            <w:pPr>
              <w:pStyle w:val="Heading1"/>
              <w:keepNext w:val="0"/>
              <w:keepLines w:val="0"/>
              <w:widowControl w:val="0"/>
              <w:shd w:val="clear" w:color="auto" w:fill="FFFFFF"/>
              <w:spacing w:before="0" w:line="240" w:lineRule="auto"/>
              <w:rPr>
                <w:b/>
                <w:color w:val="252525"/>
                <w:sz w:val="46"/>
                <w:szCs w:val="46"/>
              </w:rPr>
            </w:pPr>
            <w:bookmarkStart w:id="0" w:name="_buws1e9m5s03" w:colFirst="0" w:colLast="0"/>
            <w:bookmarkEnd w:id="0"/>
            <w:r>
              <w:rPr>
                <w:i/>
                <w:sz w:val="22"/>
                <w:szCs w:val="22"/>
              </w:rPr>
              <w:t>WWII VE Day Song</w:t>
            </w:r>
          </w:p>
          <w:p w:rsidR="00EE14FF" w:rsidRDefault="00EA3432">
            <w:pPr>
              <w:widowControl w:val="0"/>
              <w:pBdr>
                <w:top w:val="nil"/>
                <w:left w:val="nil"/>
                <w:bottom w:val="nil"/>
                <w:right w:val="nil"/>
                <w:between w:val="nil"/>
              </w:pBdr>
              <w:spacing w:line="240" w:lineRule="auto"/>
            </w:pPr>
            <w:hyperlink r:id="rId21">
              <w:r>
                <w:rPr>
                  <w:color w:val="1155CC"/>
                  <w:u w:val="single"/>
                </w:rPr>
                <w:t>https://www.bbc.co.uk/cbbc/watch/horrible-histories-songs-ve-day-song</w:t>
              </w:r>
            </w:hyperlink>
          </w:p>
          <w:p w:rsidR="00EE14FF" w:rsidRDefault="00EA3432">
            <w:pPr>
              <w:widowControl w:val="0"/>
              <w:pBdr>
                <w:top w:val="nil"/>
                <w:left w:val="nil"/>
                <w:bottom w:val="nil"/>
                <w:right w:val="nil"/>
                <w:between w:val="nil"/>
              </w:pBdr>
              <w:spacing w:line="240" w:lineRule="auto"/>
              <w:rPr>
                <w:i/>
              </w:rPr>
            </w:pPr>
            <w:r>
              <w:rPr>
                <w:i/>
              </w:rPr>
              <w:t>Living through Air Raids</w:t>
            </w:r>
          </w:p>
          <w:p w:rsidR="00EE14FF" w:rsidRDefault="00EA3432">
            <w:pPr>
              <w:widowControl w:val="0"/>
              <w:pBdr>
                <w:top w:val="nil"/>
                <w:left w:val="nil"/>
                <w:bottom w:val="nil"/>
                <w:right w:val="nil"/>
                <w:between w:val="nil"/>
              </w:pBdr>
              <w:spacing w:line="240" w:lineRule="auto"/>
            </w:pPr>
            <w:hyperlink r:id="rId22">
              <w:r>
                <w:rPr>
                  <w:color w:val="1155CC"/>
                  <w:u w:val="single"/>
                </w:rPr>
                <w:t>https://www.youtube.com/watch?v=4idj7fI6OZg</w:t>
              </w:r>
            </w:hyperlink>
          </w:p>
          <w:p w:rsidR="00EE14FF" w:rsidRDefault="00EA3432">
            <w:pPr>
              <w:widowControl w:val="0"/>
              <w:pBdr>
                <w:top w:val="nil"/>
                <w:left w:val="nil"/>
                <w:bottom w:val="nil"/>
                <w:right w:val="nil"/>
                <w:between w:val="nil"/>
              </w:pBdr>
              <w:spacing w:line="240" w:lineRule="auto"/>
              <w:rPr>
                <w:i/>
              </w:rPr>
            </w:pPr>
            <w:bookmarkStart w:id="1" w:name="_GoBack"/>
            <w:bookmarkEnd w:id="1"/>
            <w:r>
              <w:rPr>
                <w:i/>
              </w:rPr>
              <w:t xml:space="preserve">A Soldier's Daughter </w:t>
            </w:r>
          </w:p>
          <w:p w:rsidR="00EE14FF" w:rsidRDefault="00EA3432">
            <w:pPr>
              <w:widowControl w:val="0"/>
              <w:pBdr>
                <w:top w:val="nil"/>
                <w:left w:val="nil"/>
                <w:bottom w:val="nil"/>
                <w:right w:val="nil"/>
                <w:between w:val="nil"/>
              </w:pBdr>
              <w:spacing w:line="240" w:lineRule="auto"/>
            </w:pPr>
            <w:hyperlink r:id="rId23">
              <w:r>
                <w:rPr>
                  <w:color w:val="1155CC"/>
                  <w:u w:val="single"/>
                </w:rPr>
                <w:t>https://www.youtube.com/watch?v=DuO1CYsPf_M</w:t>
              </w:r>
            </w:hyperlink>
          </w:p>
          <w:p w:rsidR="00EE14FF" w:rsidRDefault="00EE14FF">
            <w:pPr>
              <w:widowControl w:val="0"/>
              <w:pBdr>
                <w:top w:val="nil"/>
                <w:left w:val="nil"/>
                <w:bottom w:val="nil"/>
                <w:right w:val="nil"/>
                <w:between w:val="nil"/>
              </w:pBdr>
              <w:spacing w:line="240" w:lineRule="auto"/>
            </w:pPr>
          </w:p>
        </w:tc>
        <w:tc>
          <w:tcPr>
            <w:tcW w:w="4514" w:type="dxa"/>
            <w:shd w:val="clear" w:color="auto" w:fill="auto"/>
            <w:tcMar>
              <w:top w:w="100" w:type="dxa"/>
              <w:left w:w="100" w:type="dxa"/>
              <w:bottom w:w="100" w:type="dxa"/>
              <w:right w:w="100" w:type="dxa"/>
            </w:tcMar>
          </w:tcPr>
          <w:p w:rsidR="00EE14FF" w:rsidRDefault="00EA3432">
            <w:pPr>
              <w:widowControl w:val="0"/>
              <w:spacing w:line="240" w:lineRule="auto"/>
            </w:pPr>
            <w:r>
              <w:rPr>
                <w:noProof/>
              </w:rPr>
              <w:drawing>
                <wp:inline distT="114300" distB="114300" distL="114300" distR="114300">
                  <wp:extent cx="2724150" cy="153670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4"/>
                          <a:srcRect/>
                          <a:stretch>
                            <a:fillRect/>
                          </a:stretch>
                        </pic:blipFill>
                        <pic:spPr>
                          <a:xfrm>
                            <a:off x="0" y="0"/>
                            <a:ext cx="2724150" cy="1536700"/>
                          </a:xfrm>
                          <a:prstGeom prst="rect">
                            <a:avLst/>
                          </a:prstGeom>
                          <a:ln/>
                        </pic:spPr>
                      </pic:pic>
                    </a:graphicData>
                  </a:graphic>
                </wp:inline>
              </w:drawing>
            </w:r>
          </w:p>
        </w:tc>
      </w:tr>
    </w:tbl>
    <w:p w:rsidR="00EE14FF" w:rsidRDefault="00EE14FF"/>
    <w:sectPr w:rsidR="00EE14FF">
      <w:pgSz w:w="11909" w:h="16834"/>
      <w:pgMar w:top="850" w:right="1440" w:bottom="85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Playfair Display">
    <w:charset w:val="00"/>
    <w:family w:val="auto"/>
    <w:pitch w:val="default"/>
  </w:font>
  <w:font w:name="Roboto">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EF6B0C"/>
    <w:multiLevelType w:val="multilevel"/>
    <w:tmpl w:val="01186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4FF"/>
    <w:rsid w:val="00EA3432"/>
    <w:rsid w:val="00EE14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29900A"/>
  <w15:docId w15:val="{61856257-DEEC-4A8A-A207-CFD98CAE5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bbc.co.uk/cbbc/watch/horrible-histories-songs-ve-day-song"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www.bbc.co.uk/newsround/48201749" TargetMode="External"/><Relationship Id="rId1" Type="http://schemas.openxmlformats.org/officeDocument/2006/relationships/numbering" Target="numbering.xml"/><Relationship Id="rId6" Type="http://schemas.openxmlformats.org/officeDocument/2006/relationships/hyperlink" Target="https://www.youtube.com/watch?v=0SYDBJAwYCI&amp;t=334s" TargetMode="External"/><Relationship Id="rId11" Type="http://schemas.openxmlformats.org/officeDocument/2006/relationships/hyperlink" Target="https://www.youtube.com/watch?v=ovfQjR3iU-A" TargetMode="External"/><Relationship Id="rId24" Type="http://schemas.openxmlformats.org/officeDocument/2006/relationships/image" Target="media/image10.png"/><Relationship Id="rId5" Type="http://schemas.openxmlformats.org/officeDocument/2006/relationships/hyperlink" Target="https://www.youtube.com/watch?v=HFBlvWkNEKU" TargetMode="External"/><Relationship Id="rId15" Type="http://schemas.openxmlformats.org/officeDocument/2006/relationships/hyperlink" Target="https://www.bbc.co.uk/teach/class-clips-video/history-ks2-rationing-in-the-uk/zbgby9q" TargetMode="External"/><Relationship Id="rId23" Type="http://schemas.openxmlformats.org/officeDocument/2006/relationships/hyperlink" Target="https://www.youtube.com/watch?v=DuO1CYsPf_M" TargetMode="External"/><Relationship Id="rId10" Type="http://schemas.openxmlformats.org/officeDocument/2006/relationships/image" Target="media/image4.png"/><Relationship Id="rId19" Type="http://schemas.openxmlformats.org/officeDocument/2006/relationships/hyperlink" Target="https://www.bbc.co.uk/teach/class-clips-video/history-ks2-ve-day/z7xtmfr"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youtube.com/watch?v=LcouA_oWsnU" TargetMode="External"/><Relationship Id="rId22" Type="http://schemas.openxmlformats.org/officeDocument/2006/relationships/hyperlink" Target="https://www.youtube.com/watch?v=4idj7fI6OZ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693</Words>
  <Characters>3952</Characters>
  <Application>Microsoft Office Word</Application>
  <DocSecurity>0</DocSecurity>
  <Lines>32</Lines>
  <Paragraphs>9</Paragraphs>
  <ScaleCrop>false</ScaleCrop>
  <Company>Microsoft</Company>
  <LinksUpToDate>false</LinksUpToDate>
  <CharactersWithSpaces>4636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Inderjit Biggin</cp:lastModifiedBy>
  <cp:revision>2</cp:revision>
  <dcterms:created xsi:type="dcterms:W3CDTF">2020-05-04T08:49:00Z</dcterms:created>
  <dcterms:modified xsi:type="dcterms:W3CDTF">2020-05-04T08:50:00Z</dcterms:modified>
</cp:coreProperties>
</file>