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53" w:rsidRDefault="00911053" w:rsidP="00911053">
      <w:pPr>
        <w:jc w:val="center"/>
      </w:pPr>
      <w:bookmarkStart w:id="0" w:name="_GoBack"/>
      <w:bookmarkEnd w:id="0"/>
      <w:r>
        <w:rPr>
          <w:rFonts w:ascii="Arial" w:hAnsi="Arial" w:cs="Arial"/>
          <w:noProof/>
          <w:sz w:val="20"/>
          <w:szCs w:val="20"/>
          <w:lang w:eastAsia="en-GB"/>
        </w:rPr>
        <w:drawing>
          <wp:inline distT="0" distB="0" distL="0" distR="0">
            <wp:extent cx="17049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1743075"/>
                    </a:xfrm>
                    <a:prstGeom prst="rect">
                      <a:avLst/>
                    </a:prstGeom>
                    <a:noFill/>
                  </pic:spPr>
                </pic:pic>
              </a:graphicData>
            </a:graphic>
          </wp:inline>
        </w:drawing>
      </w:r>
    </w:p>
    <w:p w:rsidR="00911053" w:rsidRPr="00476CE8" w:rsidRDefault="004B12BE" w:rsidP="00911053">
      <w:pPr>
        <w:jc w:val="center"/>
        <w:rPr>
          <w:sz w:val="28"/>
          <w:szCs w:val="28"/>
        </w:rPr>
      </w:pPr>
      <w:r>
        <w:rPr>
          <w:sz w:val="28"/>
          <w:szCs w:val="28"/>
        </w:rPr>
        <w:t xml:space="preserve">Sports </w:t>
      </w:r>
      <w:r w:rsidR="00476CE8" w:rsidRPr="00476CE8">
        <w:rPr>
          <w:sz w:val="28"/>
          <w:szCs w:val="28"/>
        </w:rPr>
        <w:t>Premium Statement</w:t>
      </w:r>
      <w:r w:rsidR="00476CE8">
        <w:rPr>
          <w:sz w:val="28"/>
          <w:szCs w:val="28"/>
        </w:rPr>
        <w:t xml:space="preserve"> 2020-21</w:t>
      </w:r>
    </w:p>
    <w:tbl>
      <w:tblPr>
        <w:tblW w:w="0" w:type="auto"/>
        <w:tblBorders>
          <w:top w:val="single" w:sz="6" w:space="0" w:color="233C67"/>
          <w:left w:val="single" w:sz="6" w:space="0" w:color="233C67"/>
          <w:bottom w:val="single" w:sz="6" w:space="0" w:color="233C67"/>
          <w:right w:val="single" w:sz="6" w:space="0" w:color="233C67"/>
        </w:tblBorders>
        <w:tblCellMar>
          <w:top w:w="45" w:type="dxa"/>
          <w:left w:w="45" w:type="dxa"/>
          <w:bottom w:w="45" w:type="dxa"/>
          <w:right w:w="45" w:type="dxa"/>
        </w:tblCellMar>
        <w:tblLook w:val="04A0" w:firstRow="1" w:lastRow="0" w:firstColumn="1" w:lastColumn="0" w:noHBand="0" w:noVBand="1"/>
      </w:tblPr>
      <w:tblGrid>
        <w:gridCol w:w="2239"/>
        <w:gridCol w:w="876"/>
      </w:tblGrid>
      <w:tr w:rsidR="00F25D99" w:rsidRPr="00911053" w:rsidTr="000720C9">
        <w:tc>
          <w:tcPr>
            <w:tcW w:w="0" w:type="auto"/>
            <w:gridSpan w:val="2"/>
            <w:tcBorders>
              <w:top w:val="single" w:sz="6" w:space="0" w:color="233C67"/>
              <w:left w:val="single" w:sz="6" w:space="0" w:color="233C67"/>
              <w:bottom w:val="single" w:sz="6" w:space="0" w:color="233C67"/>
              <w:right w:val="single" w:sz="6" w:space="0" w:color="233C67"/>
            </w:tcBorders>
            <w:tcMar>
              <w:top w:w="75" w:type="dxa"/>
              <w:left w:w="75" w:type="dxa"/>
              <w:bottom w:w="75" w:type="dxa"/>
              <w:right w:w="75" w:type="dxa"/>
            </w:tcMar>
            <w:vAlign w:val="center"/>
            <w:hideMark/>
          </w:tcPr>
          <w:p w:rsidR="00F25D99" w:rsidRPr="00911053" w:rsidRDefault="00F25D99" w:rsidP="00F25D99">
            <w:pPr>
              <w:rPr>
                <w:b/>
                <w:u w:val="single"/>
                <w:lang w:val="en-US"/>
              </w:rPr>
            </w:pPr>
            <w:r w:rsidRPr="001A1081">
              <w:rPr>
                <w:b/>
                <w:bCs/>
                <w:lang w:val="en-US"/>
              </w:rPr>
              <w:t>Overview</w:t>
            </w:r>
          </w:p>
        </w:tc>
      </w:tr>
      <w:tr w:rsidR="00911053" w:rsidRPr="00911053" w:rsidTr="007804FE">
        <w:tc>
          <w:tcPr>
            <w:tcW w:w="0" w:type="auto"/>
            <w:tcBorders>
              <w:top w:val="single" w:sz="6" w:space="0" w:color="233C67"/>
              <w:left w:val="single" w:sz="6" w:space="0" w:color="233C67"/>
              <w:bottom w:val="single" w:sz="6" w:space="0" w:color="233C67"/>
              <w:right w:val="single" w:sz="6" w:space="0" w:color="233C67"/>
            </w:tcBorders>
            <w:tcMar>
              <w:top w:w="75" w:type="dxa"/>
              <w:left w:w="75" w:type="dxa"/>
              <w:bottom w:w="75" w:type="dxa"/>
              <w:right w:w="75" w:type="dxa"/>
            </w:tcMar>
            <w:vAlign w:val="center"/>
            <w:hideMark/>
          </w:tcPr>
          <w:p w:rsidR="00911053" w:rsidRPr="001A1081" w:rsidRDefault="00911053" w:rsidP="001A1081">
            <w:pPr>
              <w:rPr>
                <w:b/>
                <w:lang w:val="en-US"/>
              </w:rPr>
            </w:pPr>
            <w:r w:rsidRPr="001A1081">
              <w:rPr>
                <w:b/>
                <w:lang w:val="en-US"/>
              </w:rPr>
              <w:t>Pupils on roll</w:t>
            </w:r>
          </w:p>
        </w:tc>
        <w:tc>
          <w:tcPr>
            <w:tcW w:w="0" w:type="auto"/>
            <w:tcBorders>
              <w:top w:val="single" w:sz="6" w:space="0" w:color="233C67"/>
              <w:left w:val="single" w:sz="6" w:space="0" w:color="233C67"/>
              <w:bottom w:val="single" w:sz="6" w:space="0" w:color="233C67"/>
              <w:right w:val="single" w:sz="6" w:space="0" w:color="233C67"/>
            </w:tcBorders>
            <w:tcMar>
              <w:top w:w="75" w:type="dxa"/>
              <w:left w:w="75" w:type="dxa"/>
              <w:bottom w:w="75" w:type="dxa"/>
              <w:right w:w="75" w:type="dxa"/>
            </w:tcMar>
            <w:vAlign w:val="center"/>
            <w:hideMark/>
          </w:tcPr>
          <w:p w:rsidR="00911053" w:rsidRPr="00911053" w:rsidRDefault="00CC5993" w:rsidP="00911053">
            <w:pPr>
              <w:jc w:val="center"/>
              <w:rPr>
                <w:b/>
                <w:u w:val="single"/>
                <w:lang w:val="en-US"/>
              </w:rPr>
            </w:pPr>
            <w:r>
              <w:rPr>
                <w:b/>
                <w:u w:val="single"/>
                <w:lang w:val="en-US"/>
              </w:rPr>
              <w:t>809</w:t>
            </w:r>
          </w:p>
        </w:tc>
      </w:tr>
      <w:tr w:rsidR="00F25D99" w:rsidRPr="00911053" w:rsidTr="007804FE">
        <w:tc>
          <w:tcPr>
            <w:tcW w:w="0" w:type="auto"/>
            <w:tcBorders>
              <w:top w:val="single" w:sz="6" w:space="0" w:color="233C67"/>
              <w:left w:val="single" w:sz="6" w:space="0" w:color="233C67"/>
              <w:bottom w:val="single" w:sz="6" w:space="0" w:color="233C67"/>
              <w:right w:val="single" w:sz="6" w:space="0" w:color="233C67"/>
            </w:tcBorders>
            <w:tcMar>
              <w:top w:w="75" w:type="dxa"/>
              <w:left w:w="75" w:type="dxa"/>
              <w:bottom w:w="75" w:type="dxa"/>
              <w:right w:w="75" w:type="dxa"/>
            </w:tcMar>
            <w:vAlign w:val="center"/>
          </w:tcPr>
          <w:p w:rsidR="00F25D99" w:rsidRPr="001A1081" w:rsidRDefault="00F25D99" w:rsidP="001A1081">
            <w:pPr>
              <w:rPr>
                <w:b/>
                <w:lang w:val="en-US"/>
              </w:rPr>
            </w:pPr>
            <w:r>
              <w:rPr>
                <w:b/>
                <w:lang w:val="en-US"/>
              </w:rPr>
              <w:t>Eligible pupils</w:t>
            </w:r>
          </w:p>
        </w:tc>
        <w:tc>
          <w:tcPr>
            <w:tcW w:w="0" w:type="auto"/>
            <w:tcBorders>
              <w:top w:val="single" w:sz="6" w:space="0" w:color="233C67"/>
              <w:left w:val="single" w:sz="6" w:space="0" w:color="233C67"/>
              <w:bottom w:val="single" w:sz="6" w:space="0" w:color="233C67"/>
              <w:right w:val="single" w:sz="6" w:space="0" w:color="233C67"/>
            </w:tcBorders>
            <w:tcMar>
              <w:top w:w="75" w:type="dxa"/>
              <w:left w:w="75" w:type="dxa"/>
              <w:bottom w:w="75" w:type="dxa"/>
              <w:right w:w="75" w:type="dxa"/>
            </w:tcMar>
            <w:vAlign w:val="center"/>
          </w:tcPr>
          <w:p w:rsidR="00F25D99" w:rsidRDefault="00F25D99" w:rsidP="00911053">
            <w:pPr>
              <w:jc w:val="center"/>
              <w:rPr>
                <w:b/>
                <w:u w:val="single"/>
                <w:lang w:val="en-US"/>
              </w:rPr>
            </w:pPr>
            <w:r>
              <w:rPr>
                <w:b/>
                <w:u w:val="single"/>
                <w:lang w:val="en-US"/>
              </w:rPr>
              <w:t>688</w:t>
            </w:r>
          </w:p>
        </w:tc>
      </w:tr>
      <w:tr w:rsidR="00911053" w:rsidRPr="00911053" w:rsidTr="007804FE">
        <w:tc>
          <w:tcPr>
            <w:tcW w:w="0" w:type="auto"/>
            <w:tcBorders>
              <w:top w:val="single" w:sz="6" w:space="0" w:color="233C67"/>
              <w:left w:val="single" w:sz="6" w:space="0" w:color="233C67"/>
              <w:bottom w:val="single" w:sz="6" w:space="0" w:color="233C67"/>
              <w:right w:val="single" w:sz="6" w:space="0" w:color="233C67"/>
            </w:tcBorders>
            <w:tcMar>
              <w:top w:w="75" w:type="dxa"/>
              <w:left w:w="75" w:type="dxa"/>
              <w:bottom w:w="75" w:type="dxa"/>
              <w:right w:w="75" w:type="dxa"/>
            </w:tcMar>
            <w:vAlign w:val="center"/>
            <w:hideMark/>
          </w:tcPr>
          <w:p w:rsidR="00911053" w:rsidRPr="001A1081" w:rsidRDefault="00F25D99" w:rsidP="001A1081">
            <w:pPr>
              <w:rPr>
                <w:b/>
                <w:lang w:val="en-US"/>
              </w:rPr>
            </w:pPr>
            <w:r>
              <w:rPr>
                <w:b/>
                <w:lang w:val="en-US"/>
              </w:rPr>
              <w:t xml:space="preserve">£16,000 +£10 per pupil </w:t>
            </w:r>
          </w:p>
        </w:tc>
        <w:tc>
          <w:tcPr>
            <w:tcW w:w="0" w:type="auto"/>
            <w:tcBorders>
              <w:top w:val="single" w:sz="6" w:space="0" w:color="233C67"/>
              <w:left w:val="single" w:sz="6" w:space="0" w:color="233C67"/>
              <w:bottom w:val="single" w:sz="6" w:space="0" w:color="233C67"/>
              <w:right w:val="single" w:sz="6" w:space="0" w:color="233C67"/>
            </w:tcBorders>
            <w:tcMar>
              <w:top w:w="75" w:type="dxa"/>
              <w:left w:w="75" w:type="dxa"/>
              <w:bottom w:w="75" w:type="dxa"/>
              <w:right w:w="75" w:type="dxa"/>
            </w:tcMar>
            <w:vAlign w:val="center"/>
            <w:hideMark/>
          </w:tcPr>
          <w:p w:rsidR="00911053" w:rsidRPr="00E43AF2" w:rsidRDefault="00F25D99" w:rsidP="00911053">
            <w:pPr>
              <w:jc w:val="center"/>
              <w:rPr>
                <w:b/>
                <w:lang w:val="en-US"/>
              </w:rPr>
            </w:pPr>
            <w:r>
              <w:rPr>
                <w:b/>
                <w:lang w:val="en-US"/>
              </w:rPr>
              <w:t>£22,880</w:t>
            </w:r>
          </w:p>
        </w:tc>
      </w:tr>
    </w:tbl>
    <w:p w:rsidR="00911053" w:rsidRDefault="00911053" w:rsidP="00911053">
      <w:pPr>
        <w:jc w:val="center"/>
      </w:pPr>
    </w:p>
    <w:p w:rsidR="00911053" w:rsidRDefault="00911053" w:rsidP="00911053"/>
    <w:p w:rsidR="00F25D99" w:rsidRDefault="00F25D99" w:rsidP="00F25D99">
      <w:r>
        <w:t>Sports Premium</w:t>
      </w:r>
    </w:p>
    <w:tbl>
      <w:tblPr>
        <w:tblStyle w:val="TableGrid"/>
        <w:tblW w:w="0" w:type="auto"/>
        <w:tblLook w:val="04A0" w:firstRow="1" w:lastRow="0" w:firstColumn="1" w:lastColumn="0" w:noHBand="0" w:noVBand="1"/>
      </w:tblPr>
      <w:tblGrid>
        <w:gridCol w:w="465"/>
        <w:gridCol w:w="4582"/>
        <w:gridCol w:w="1327"/>
        <w:gridCol w:w="1327"/>
      </w:tblGrid>
      <w:tr w:rsidR="004B12BE" w:rsidRPr="00F25D99" w:rsidTr="00434367">
        <w:tc>
          <w:tcPr>
            <w:tcW w:w="465" w:type="dxa"/>
          </w:tcPr>
          <w:p w:rsidR="004B12BE" w:rsidRPr="00F25D99" w:rsidRDefault="004B12BE" w:rsidP="00EA4494"/>
        </w:tc>
        <w:tc>
          <w:tcPr>
            <w:tcW w:w="4582" w:type="dxa"/>
          </w:tcPr>
          <w:p w:rsidR="004B12BE" w:rsidRPr="00F25D99" w:rsidRDefault="004B12BE" w:rsidP="00EA4494"/>
        </w:tc>
        <w:tc>
          <w:tcPr>
            <w:tcW w:w="1327" w:type="dxa"/>
          </w:tcPr>
          <w:p w:rsidR="004B12BE" w:rsidRPr="00F25D99" w:rsidRDefault="004B12BE" w:rsidP="00EA4494">
            <w:r>
              <w:t>Cost</w:t>
            </w:r>
          </w:p>
        </w:tc>
        <w:tc>
          <w:tcPr>
            <w:tcW w:w="1327" w:type="dxa"/>
          </w:tcPr>
          <w:p w:rsidR="004B12BE" w:rsidRDefault="004B12BE" w:rsidP="00EA4494">
            <w:r>
              <w:t>Current spending</w:t>
            </w:r>
          </w:p>
        </w:tc>
      </w:tr>
      <w:tr w:rsidR="004B12BE" w:rsidRPr="00F25D99" w:rsidTr="00434367">
        <w:tc>
          <w:tcPr>
            <w:tcW w:w="465" w:type="dxa"/>
          </w:tcPr>
          <w:p w:rsidR="004B12BE" w:rsidRPr="00F25D99" w:rsidRDefault="004B12BE" w:rsidP="00EA4494">
            <w:r w:rsidRPr="00F25D99">
              <w:t>1.</w:t>
            </w:r>
          </w:p>
        </w:tc>
        <w:tc>
          <w:tcPr>
            <w:tcW w:w="4582" w:type="dxa"/>
          </w:tcPr>
          <w:p w:rsidR="004B12BE" w:rsidRPr="00F25D99" w:rsidRDefault="004B12BE" w:rsidP="00EA4494">
            <w:r w:rsidRPr="00F25D99">
              <w:t>To pay for the membership to Langdon Sports Partnership</w:t>
            </w:r>
            <w:r>
              <w:t xml:space="preserve"> and professional services</w:t>
            </w:r>
          </w:p>
        </w:tc>
        <w:tc>
          <w:tcPr>
            <w:tcW w:w="1327" w:type="dxa"/>
          </w:tcPr>
          <w:p w:rsidR="004B12BE" w:rsidRPr="00F25D99" w:rsidRDefault="004B12BE" w:rsidP="00EA4494">
            <w:r>
              <w:t>£11,000</w:t>
            </w:r>
          </w:p>
        </w:tc>
        <w:tc>
          <w:tcPr>
            <w:tcW w:w="1327" w:type="dxa"/>
          </w:tcPr>
          <w:p w:rsidR="004B12BE" w:rsidRDefault="004B12BE" w:rsidP="00EA4494">
            <w:r>
              <w:t>Spend to budget</w:t>
            </w:r>
          </w:p>
        </w:tc>
      </w:tr>
      <w:tr w:rsidR="004B12BE" w:rsidRPr="00F25D99" w:rsidTr="00434367">
        <w:tc>
          <w:tcPr>
            <w:tcW w:w="465" w:type="dxa"/>
          </w:tcPr>
          <w:p w:rsidR="004B12BE" w:rsidRPr="00F25D99" w:rsidRDefault="004B12BE" w:rsidP="00EA4494">
            <w:r w:rsidRPr="00F25D99">
              <w:t>2.</w:t>
            </w:r>
          </w:p>
        </w:tc>
        <w:tc>
          <w:tcPr>
            <w:tcW w:w="4582" w:type="dxa"/>
          </w:tcPr>
          <w:p w:rsidR="004B12BE" w:rsidRPr="00F25D99" w:rsidRDefault="004B12BE" w:rsidP="00EA4494">
            <w:r w:rsidRPr="00F25D99">
              <w:t>To buy in sports coaches to give pupils access to high quality coaching</w:t>
            </w:r>
            <w:r>
              <w:t xml:space="preserve"> – in particular a dance teacher</w:t>
            </w:r>
          </w:p>
        </w:tc>
        <w:tc>
          <w:tcPr>
            <w:tcW w:w="1327" w:type="dxa"/>
          </w:tcPr>
          <w:p w:rsidR="004B12BE" w:rsidRPr="00F25D99" w:rsidRDefault="004B12BE" w:rsidP="004B12BE">
            <w:r>
              <w:t>£1600</w:t>
            </w:r>
          </w:p>
        </w:tc>
        <w:tc>
          <w:tcPr>
            <w:tcW w:w="1327" w:type="dxa"/>
          </w:tcPr>
          <w:p w:rsidR="004B12BE" w:rsidRDefault="004B12BE" w:rsidP="004B12BE">
            <w:r>
              <w:t>Postponed due to pandemic -Planned for Summer term</w:t>
            </w:r>
          </w:p>
        </w:tc>
      </w:tr>
      <w:tr w:rsidR="004B12BE" w:rsidRPr="00F25D99" w:rsidTr="00434367">
        <w:tc>
          <w:tcPr>
            <w:tcW w:w="465" w:type="dxa"/>
          </w:tcPr>
          <w:p w:rsidR="004B12BE" w:rsidRPr="00F25D99" w:rsidRDefault="004B12BE" w:rsidP="00EA4494">
            <w:r>
              <w:t>3.</w:t>
            </w:r>
          </w:p>
        </w:tc>
        <w:tc>
          <w:tcPr>
            <w:tcW w:w="4582" w:type="dxa"/>
          </w:tcPr>
          <w:p w:rsidR="004B12BE" w:rsidRPr="00F25D99" w:rsidRDefault="004B12BE" w:rsidP="00EA4494">
            <w:r>
              <w:t xml:space="preserve">Extend the range of activities on offer </w:t>
            </w:r>
          </w:p>
        </w:tc>
        <w:tc>
          <w:tcPr>
            <w:tcW w:w="1327" w:type="dxa"/>
          </w:tcPr>
          <w:p w:rsidR="004B12BE" w:rsidRPr="00F25D99" w:rsidRDefault="004B12BE" w:rsidP="00EA4494">
            <w:r>
              <w:t>£10,280</w:t>
            </w:r>
          </w:p>
        </w:tc>
        <w:tc>
          <w:tcPr>
            <w:tcW w:w="1327" w:type="dxa"/>
          </w:tcPr>
          <w:p w:rsidR="004B12BE" w:rsidRDefault="004B12BE" w:rsidP="00EA4494">
            <w:r>
              <w:t>Many activities postponed due to pandemic– move to Summer term</w:t>
            </w:r>
          </w:p>
        </w:tc>
      </w:tr>
    </w:tbl>
    <w:p w:rsidR="00214621" w:rsidRDefault="00214621" w:rsidP="00F25D99"/>
    <w:p w:rsidR="004B12BE" w:rsidRDefault="004B12BE" w:rsidP="00F25D99">
      <w:r>
        <w:t>Planned Impact</w:t>
      </w:r>
    </w:p>
    <w:p w:rsidR="004B12BE" w:rsidRDefault="004B12BE" w:rsidP="00F25D99">
      <w:r w:rsidRPr="004B12BE">
        <w:t>We plan to use the Sports Premium to professionalise the sports teams, raise the participation of active activity during playtimes and lunchtimes and raise the standard of sports. We are now competing in more tournaments and are becoming a force to be reckoned with in Newham.</w:t>
      </w:r>
    </w:p>
    <w:sectPr w:rsidR="004B1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53"/>
    <w:rsid w:val="001A1081"/>
    <w:rsid w:val="00214621"/>
    <w:rsid w:val="00315F7A"/>
    <w:rsid w:val="00476CE8"/>
    <w:rsid w:val="004B0288"/>
    <w:rsid w:val="004B12BE"/>
    <w:rsid w:val="00567252"/>
    <w:rsid w:val="00591F63"/>
    <w:rsid w:val="005E743C"/>
    <w:rsid w:val="00670E93"/>
    <w:rsid w:val="00857311"/>
    <w:rsid w:val="00892DA7"/>
    <w:rsid w:val="008B5903"/>
    <w:rsid w:val="00911053"/>
    <w:rsid w:val="00AB2170"/>
    <w:rsid w:val="00AD1E85"/>
    <w:rsid w:val="00B749AA"/>
    <w:rsid w:val="00BD015A"/>
    <w:rsid w:val="00C15BD2"/>
    <w:rsid w:val="00CC5993"/>
    <w:rsid w:val="00E43AF2"/>
    <w:rsid w:val="00F25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91315-781F-4B1B-97EC-D30D2178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719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Cullen</dc:creator>
  <cp:keywords/>
  <dc:description/>
  <cp:lastModifiedBy>Joanna Cull</cp:lastModifiedBy>
  <cp:revision>2</cp:revision>
  <dcterms:created xsi:type="dcterms:W3CDTF">2021-01-28T11:47:00Z</dcterms:created>
  <dcterms:modified xsi:type="dcterms:W3CDTF">2021-01-28T11:47:00Z</dcterms:modified>
</cp:coreProperties>
</file>